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7B2BA2">
        <w:rPr>
          <w:b/>
          <w:color w:val="7030A0"/>
          <w:sz w:val="36"/>
          <w:szCs w:val="36"/>
        </w:rPr>
        <w:t xml:space="preserve">Arts plastiques 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="00731421">
        <w:rPr>
          <w:b/>
          <w:color w:val="7030A0"/>
          <w:sz w:val="36"/>
          <w:szCs w:val="36"/>
        </w:rPr>
        <w:t xml:space="preserve"> 3</w:t>
      </w:r>
      <w:r w:rsidR="00AD32EA">
        <w:rPr>
          <w:b/>
          <w:color w:val="7030A0"/>
          <w:sz w:val="36"/>
          <w:szCs w:val="36"/>
          <w:vertAlign w:val="superscript"/>
        </w:rPr>
        <w:t>e</w:t>
      </w:r>
      <w:r w:rsidR="009162E3" w:rsidRPr="00E10FF7">
        <w:rPr>
          <w:b/>
          <w:color w:val="7030A0"/>
          <w:sz w:val="36"/>
          <w:szCs w:val="36"/>
        </w:rPr>
        <w:t xml:space="preserve"> 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7B2BA2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Réaliser des créations plastiques personnelles et </w:t>
      </w:r>
      <w:r w:rsidR="002F5CAD">
        <w:rPr>
          <w:rFonts w:ascii="Arial Rounded MT Bold" w:hAnsi="Arial Rounded MT Bold"/>
          <w:bCs/>
          <w:color w:val="404040" w:themeColor="text1" w:themeTint="BF"/>
          <w:sz w:val="20"/>
          <w:szCs w:val="20"/>
        </w:rPr>
        <w:t xml:space="preserve"> </w:t>
      </w:r>
      <w:r w:rsidR="002F5CAD" w:rsidRPr="002F5CAD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médiatiques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B12E46" w:rsidTr="00F507BB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Maîtrise des connaissances ciblées par la Progression des apprentissages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6F6873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plastique</w:t>
            </w:r>
            <w:r w:rsidR="002F5CAD">
              <w:rPr>
                <w:sz w:val="15"/>
                <w:szCs w:val="15"/>
              </w:rPr>
              <w:t xml:space="preserve"> </w:t>
            </w:r>
          </w:p>
          <w:p w:rsidR="00851361" w:rsidRPr="00B12E46" w:rsidRDefault="002F5CAD" w:rsidP="0016158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Gestes transformateurs et outils</w:t>
            </w:r>
          </w:p>
        </w:tc>
        <w:tc>
          <w:tcPr>
            <w:tcW w:w="2183" w:type="dxa"/>
            <w:vAlign w:val="center"/>
          </w:tcPr>
          <w:p w:rsidR="00851361" w:rsidRPr="00F507BB" w:rsidRDefault="001B308E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>L’élève</w:t>
            </w:r>
            <w:r w:rsidR="00731421" w:rsidRPr="00F507BB">
              <w:rPr>
                <w:sz w:val="19"/>
                <w:szCs w:val="19"/>
              </w:rPr>
              <w:t xml:space="preserve"> différencie </w:t>
            </w:r>
            <w:r w:rsidR="00851361" w:rsidRPr="00F507BB">
              <w:rPr>
                <w:sz w:val="19"/>
                <w:szCs w:val="19"/>
              </w:rPr>
              <w:t xml:space="preserve"> tous les éléments ciblés.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>L’é</w:t>
            </w:r>
            <w:r w:rsidR="001B308E" w:rsidRPr="00F507BB">
              <w:rPr>
                <w:sz w:val="19"/>
                <w:szCs w:val="19"/>
              </w:rPr>
              <w:t xml:space="preserve">lève différencie </w:t>
            </w:r>
            <w:r w:rsidR="002C31D2" w:rsidRPr="00F507BB">
              <w:rPr>
                <w:sz w:val="19"/>
                <w:szCs w:val="19"/>
              </w:rPr>
              <w:t xml:space="preserve">la plupart des </w:t>
            </w:r>
            <w:r w:rsidRPr="00F507BB">
              <w:rPr>
                <w:sz w:val="19"/>
                <w:szCs w:val="19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 xml:space="preserve">L’élève </w:t>
            </w:r>
            <w:r w:rsidR="001B308E" w:rsidRPr="00F507BB">
              <w:rPr>
                <w:sz w:val="19"/>
                <w:szCs w:val="19"/>
              </w:rPr>
              <w:t>différencie</w:t>
            </w:r>
            <w:r w:rsidRPr="00F507BB">
              <w:rPr>
                <w:sz w:val="19"/>
                <w:szCs w:val="19"/>
              </w:rPr>
              <w:t xml:space="preserve"> certains éléments ciblés.</w:t>
            </w:r>
          </w:p>
        </w:tc>
        <w:tc>
          <w:tcPr>
            <w:tcW w:w="2184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>L’élève</w:t>
            </w:r>
            <w:r w:rsidR="001B308E" w:rsidRPr="00F507BB">
              <w:rPr>
                <w:sz w:val="19"/>
                <w:szCs w:val="19"/>
              </w:rPr>
              <w:t xml:space="preserve"> différencie </w:t>
            </w:r>
            <w:r w:rsidRPr="00F507BB">
              <w:rPr>
                <w:sz w:val="19"/>
                <w:szCs w:val="19"/>
              </w:rPr>
              <w:t>peu d’éléments ciblés.</w:t>
            </w:r>
          </w:p>
        </w:tc>
        <w:tc>
          <w:tcPr>
            <w:tcW w:w="2184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 xml:space="preserve">L’élève </w:t>
            </w:r>
            <w:r w:rsidR="001B308E" w:rsidRPr="00F507BB">
              <w:rPr>
                <w:sz w:val="19"/>
                <w:szCs w:val="19"/>
              </w:rPr>
              <w:t>différencie</w:t>
            </w:r>
            <w:r w:rsidRPr="00F507BB">
              <w:rPr>
                <w:sz w:val="19"/>
                <w:szCs w:val="19"/>
              </w:rPr>
              <w:t xml:space="preserve">  très peu ou aucun des éléments ciblés.</w:t>
            </w:r>
          </w:p>
        </w:tc>
      </w:tr>
      <w:tr w:rsidR="00851361" w:rsidRPr="00B12E46" w:rsidTr="00F507BB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</w:t>
            </w:r>
            <w:r w:rsidR="002F5CAD">
              <w:rPr>
                <w:b/>
              </w:rPr>
              <w:t>nces liées au langage plastique</w:t>
            </w:r>
            <w:r w:rsidR="002E6D50" w:rsidRPr="00B12E46">
              <w:rPr>
                <w:b/>
              </w:rPr>
              <w:t> :</w:t>
            </w:r>
          </w:p>
          <w:p w:rsidR="00851361" w:rsidRPr="002F5CAD" w:rsidRDefault="002F5CAD" w:rsidP="002F5CA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Forme, ligne, couleur, </w:t>
            </w:r>
            <w:r w:rsidRPr="002F5CAD">
              <w:rPr>
                <w:sz w:val="15"/>
                <w:szCs w:val="15"/>
              </w:rPr>
              <w:t xml:space="preserve">valeur, </w:t>
            </w:r>
            <w:r>
              <w:rPr>
                <w:sz w:val="15"/>
                <w:szCs w:val="15"/>
              </w:rPr>
              <w:t xml:space="preserve">texture </w:t>
            </w:r>
            <w:r w:rsidRPr="002F5CAD">
              <w:rPr>
                <w:sz w:val="15"/>
                <w:szCs w:val="15"/>
              </w:rPr>
              <w:t>motif,</w:t>
            </w:r>
            <w:r>
              <w:rPr>
                <w:sz w:val="15"/>
                <w:szCs w:val="15"/>
              </w:rPr>
              <w:t xml:space="preserve"> </w:t>
            </w:r>
            <w:r w:rsidRPr="002F5CAD">
              <w:rPr>
                <w:sz w:val="15"/>
                <w:szCs w:val="15"/>
              </w:rPr>
              <w:t>volume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 xml:space="preserve">L’élève utilise de manière </w:t>
            </w:r>
            <w:r w:rsidR="00A17C22" w:rsidRPr="00F507BB">
              <w:rPr>
                <w:sz w:val="19"/>
                <w:szCs w:val="19"/>
              </w:rPr>
              <w:t xml:space="preserve">appropriée </w:t>
            </w:r>
            <w:r w:rsidRPr="00F507BB">
              <w:rPr>
                <w:sz w:val="19"/>
                <w:szCs w:val="19"/>
              </w:rPr>
              <w:t>le</w:t>
            </w:r>
            <w:r w:rsidR="00981F3C" w:rsidRPr="00F507BB">
              <w:rPr>
                <w:sz w:val="19"/>
                <w:szCs w:val="19"/>
              </w:rPr>
              <w:t>s éléments du langage plastique</w:t>
            </w:r>
            <w:r w:rsidR="00F967F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C37DF1" w:rsidRPr="00F507BB">
              <w:rPr>
                <w:sz w:val="19"/>
                <w:szCs w:val="19"/>
              </w:rPr>
              <w:t>L’élève utilise de manière appropriée la plupart  des éléments du langage plastique</w:t>
            </w:r>
            <w:r w:rsidR="00F967F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sz w:val="19"/>
                <w:szCs w:val="19"/>
              </w:rPr>
              <w:t>L’élève</w:t>
            </w:r>
            <w:r w:rsidR="00A80BC8" w:rsidRPr="00F507BB">
              <w:rPr>
                <w:sz w:val="19"/>
                <w:szCs w:val="19"/>
              </w:rPr>
              <w:t xml:space="preserve"> utilise de</w:t>
            </w:r>
            <w:r w:rsidRPr="00F507BB">
              <w:rPr>
                <w:sz w:val="19"/>
                <w:szCs w:val="19"/>
              </w:rPr>
              <w:t xml:space="preserve"> </w:t>
            </w:r>
            <w:r w:rsidR="00C37DF1" w:rsidRPr="00F507BB">
              <w:rPr>
                <w:sz w:val="19"/>
                <w:szCs w:val="19"/>
              </w:rPr>
              <w:t xml:space="preserve">manière appropriée certains éléments du langage </w:t>
            </w:r>
            <w:r w:rsidR="00C37DF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plastique</w:t>
            </w:r>
            <w:r w:rsidR="00F967F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  <w:r w:rsidRPr="00F507B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851361" w:rsidRPr="00F507BB" w:rsidRDefault="00851361" w:rsidP="00F507B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F507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851361" w:rsidRPr="00F507BB" w:rsidRDefault="00851361" w:rsidP="00F507B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507BB">
              <w:rPr>
                <w:rFonts w:cstheme="minorHAnsi"/>
                <w:sz w:val="19"/>
                <w:szCs w:val="19"/>
              </w:rPr>
              <w:t xml:space="preserve">d’éléments du langage </w:t>
            </w:r>
            <w:r w:rsidR="00A80BC8" w:rsidRPr="00F507BB">
              <w:rPr>
                <w:rFonts w:eastAsia="Times New Roman" w:cstheme="minorHAnsi"/>
                <w:sz w:val="19"/>
                <w:szCs w:val="19"/>
                <w:lang w:val="fr-FR" w:eastAsia="fr-FR"/>
              </w:rPr>
              <w:t>plastique</w:t>
            </w:r>
            <w:r w:rsidR="00F967F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F507BB" w:rsidRDefault="00851361" w:rsidP="00F507B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très peu ou aucun</w:t>
            </w:r>
            <w:r w:rsidR="00F057A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éléments du </w:t>
            </w:r>
            <w:r w:rsidR="0053444F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langage plastique</w:t>
            </w:r>
            <w:r w:rsidR="00F967F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851361" w:rsidRPr="00B12E46" w:rsidTr="00F507BB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connaissances liées aux</w:t>
            </w:r>
            <w:r w:rsidR="00162404">
              <w:rPr>
                <w:b/>
              </w:rPr>
              <w:t xml:space="preserve"> gestes transformateurs</w:t>
            </w:r>
            <w:r w:rsidR="00161586">
              <w:rPr>
                <w:b/>
              </w:rPr>
              <w:t xml:space="preserve"> </w:t>
            </w:r>
            <w:r w:rsidR="002E6D50" w:rsidRPr="00B12E46">
              <w:rPr>
                <w:b/>
              </w:rPr>
              <w:t>:</w:t>
            </w:r>
          </w:p>
          <w:p w:rsidR="00EC4683" w:rsidRPr="00EC4683" w:rsidRDefault="00162404" w:rsidP="00EC46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Tracer à main levée, appliquer un pigment coloré en aplat</w:t>
            </w:r>
            <w:r w:rsidR="001B308E">
              <w:rPr>
                <w:sz w:val="15"/>
                <w:szCs w:val="15"/>
              </w:rPr>
              <w:t>,</w:t>
            </w:r>
            <w:r w:rsidR="00CC45BA">
              <w:rPr>
                <w:sz w:val="15"/>
                <w:szCs w:val="15"/>
              </w:rPr>
              <w:t xml:space="preserve"> à la tache</w:t>
            </w:r>
            <w:r w:rsidR="001B308E">
              <w:rPr>
                <w:sz w:val="15"/>
                <w:szCs w:val="15"/>
              </w:rPr>
              <w:t xml:space="preserve"> et au trait </w:t>
            </w:r>
            <w:r w:rsidR="00CC45BA">
              <w:rPr>
                <w:sz w:val="15"/>
                <w:szCs w:val="15"/>
              </w:rPr>
              <w:t xml:space="preserve">, tracer en creux, </w:t>
            </w:r>
            <w:r>
              <w:rPr>
                <w:sz w:val="15"/>
                <w:szCs w:val="15"/>
              </w:rPr>
              <w:t>entailler, découper, enduire une surface de colle</w:t>
            </w:r>
            <w:r w:rsidR="00D30FF6">
              <w:rPr>
                <w:sz w:val="15"/>
                <w:szCs w:val="15"/>
              </w:rPr>
              <w:t>, modeler</w:t>
            </w:r>
            <w:r w:rsidR="00EC4683">
              <w:rPr>
                <w:sz w:val="15"/>
                <w:szCs w:val="15"/>
              </w:rPr>
              <w:t>,</w:t>
            </w:r>
          </w:p>
          <w:p w:rsidR="00851361" w:rsidRPr="00B12E46" w:rsidRDefault="00EC4683" w:rsidP="00EC4683">
            <w:pPr>
              <w:pStyle w:val="Paragraphedeliste"/>
              <w:spacing w:after="0" w:line="240" w:lineRule="auto"/>
              <w:ind w:left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souder, pincer, </w:t>
            </w:r>
            <w:r w:rsidR="00D30FF6">
              <w:rPr>
                <w:sz w:val="15"/>
                <w:szCs w:val="15"/>
              </w:rPr>
              <w:t xml:space="preserve"> imprimer</w:t>
            </w:r>
            <w:r w:rsidR="00B5674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="00B5674A">
              <w:rPr>
                <w:sz w:val="15"/>
                <w:szCs w:val="15"/>
              </w:rPr>
              <w:t>fixer et équilibrer des volumes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="00D30FF6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manière appropriée et variée 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</w:t>
            </w:r>
            <w:r w:rsidR="00D30FF6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matériaux et outils ciblés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D30FF6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créant des effets expressifs.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="00D6383D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manière appropriée les matériaux et outils ciblés  créant des effets expressifs. </w:t>
            </w:r>
          </w:p>
        </w:tc>
        <w:tc>
          <w:tcPr>
            <w:tcW w:w="2183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de manière appropriée certains </w:t>
            </w:r>
            <w:r w:rsidR="00B510B0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matériaux et outils ciblés.</w:t>
            </w:r>
          </w:p>
        </w:tc>
        <w:tc>
          <w:tcPr>
            <w:tcW w:w="2184" w:type="dxa"/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522E59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manière peu appropriée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22E59" w:rsidRPr="00F507BB">
              <w:rPr>
                <w:rFonts w:cstheme="minorHAnsi"/>
                <w:sz w:val="19"/>
                <w:szCs w:val="19"/>
              </w:rPr>
              <w:t xml:space="preserve">les </w:t>
            </w:r>
            <w:r w:rsidR="00B510B0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matériaux et </w:t>
            </w:r>
            <w:r w:rsidR="00522E59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outils ciblés.</w:t>
            </w:r>
          </w:p>
        </w:tc>
        <w:tc>
          <w:tcPr>
            <w:tcW w:w="2184" w:type="dxa"/>
            <w:vAlign w:val="center"/>
          </w:tcPr>
          <w:p w:rsidR="00851361" w:rsidRPr="00F507BB" w:rsidRDefault="00851361" w:rsidP="00F507BB">
            <w:pPr>
              <w:pStyle w:val="Default"/>
              <w:rPr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A17C2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</w:t>
            </w:r>
            <w:r w:rsidR="00522E59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rès peu ou aucun </w:t>
            </w:r>
            <w:r w:rsidR="003E5F27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</w:t>
            </w:r>
            <w:r w:rsidR="00522E59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matériaux et outils.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</w:p>
        </w:tc>
      </w:tr>
      <w:tr w:rsidR="00851361" w:rsidRPr="00B12E46" w:rsidTr="00F507BB">
        <w:tc>
          <w:tcPr>
            <w:tcW w:w="3168" w:type="dxa"/>
            <w:tcBorders>
              <w:bottom w:val="dotted" w:sz="4" w:space="0" w:color="auto"/>
            </w:tcBorders>
            <w:vAlign w:val="center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</w:t>
            </w:r>
            <w:r w:rsidR="002E6D50" w:rsidRPr="00B12E46">
              <w:rPr>
                <w:b/>
              </w:rPr>
              <w:t> :</w:t>
            </w:r>
          </w:p>
          <w:p w:rsidR="00851361" w:rsidRPr="00CC45BA" w:rsidRDefault="00522E59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Organisation de l’espace </w:t>
            </w:r>
          </w:p>
          <w:p w:rsidR="00CC45BA" w:rsidRPr="00B12E46" w:rsidRDefault="00CC45BA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Représentation de l’espace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</w:t>
            </w:r>
            <w:r w:rsidR="0057430F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61458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l’espace</w:t>
            </w:r>
            <w:r w:rsidR="00C14B5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façon cohérente  </w:t>
            </w:r>
            <w:r w:rsidR="00561458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57430F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tous les éléments</w:t>
            </w:r>
            <w:r w:rsidR="00C14B5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à 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proposition de départ.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71668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organise </w:t>
            </w:r>
            <w:r w:rsidR="00C14B5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 l’espace </w:t>
            </w:r>
            <w:r w:rsidR="0071668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 façon 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cohérente</w:t>
            </w:r>
            <w:r w:rsidR="0036761D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plupart </w:t>
            </w:r>
            <w:r w:rsidR="0071668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éléments liés à la proposition de départ.</w:t>
            </w:r>
          </w:p>
        </w:tc>
        <w:tc>
          <w:tcPr>
            <w:tcW w:w="2183" w:type="dxa"/>
            <w:tcBorders>
              <w:bottom w:val="dotted" w:sz="4" w:space="0" w:color="auto"/>
            </w:tcBorders>
            <w:vAlign w:val="center"/>
          </w:tcPr>
          <w:p w:rsidR="00851361" w:rsidRPr="00F507BB" w:rsidRDefault="00716684" w:rsidP="00F507B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</w:t>
            </w:r>
            <w:r w:rsidR="00C14B5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dans l’espace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façon cohérente certains</w:t>
            </w:r>
            <w:r w:rsidR="0085136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liés à la proposition de départ.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716684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organise difficilement </w:t>
            </w:r>
            <w:r w:rsidR="00C14B51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 des </w:t>
            </w:r>
            <w:r w:rsidR="00624A6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éléments </w:t>
            </w:r>
            <w:r w:rsidR="0068785E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ayant  peu de </w:t>
            </w:r>
            <w:r w:rsidR="00624A6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lien</w:t>
            </w:r>
            <w:r w:rsidR="0068785E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s </w:t>
            </w:r>
            <w:r w:rsidR="00624A6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avec la proposition de départ</w:t>
            </w:r>
            <w:r w:rsidR="0036761D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tcBorders>
              <w:bottom w:val="dotted" w:sz="4" w:space="0" w:color="auto"/>
            </w:tcBorders>
            <w:vAlign w:val="center"/>
          </w:tcPr>
          <w:p w:rsidR="00851361" w:rsidRPr="00F507BB" w:rsidRDefault="00851361" w:rsidP="00F507B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624A6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organise très difficilement</w:t>
            </w: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624A6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des éléments </w:t>
            </w:r>
            <w:r w:rsidR="00427759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n’ayant aucun</w:t>
            </w:r>
            <w:r w:rsidR="00624A62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lien avec la proposition de départ</w:t>
            </w:r>
            <w:r w:rsidR="0036761D"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075EB9" w:rsidRPr="00B12E46" w:rsidTr="00F507BB">
        <w:tc>
          <w:tcPr>
            <w:tcW w:w="31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EB9" w:rsidRPr="00B12E46" w:rsidRDefault="00075EB9" w:rsidP="00751F5F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 xml:space="preserve">Création plastique médiatique </w:t>
            </w:r>
          </w:p>
        </w:tc>
        <w:tc>
          <w:tcPr>
            <w:tcW w:w="654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5EB9" w:rsidRPr="00F507BB" w:rsidRDefault="002F789E" w:rsidP="00F5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-Cn" w:hAnsi="Frutiger-Cn" w:cs="Frutiger-Cn"/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Prise en compte de la culture </w:t>
            </w:r>
            <w:r w:rsidR="008B0261"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immédiate </w:t>
            </w:r>
            <w:r w:rsidR="00FC0238"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des</w:t>
            </w:r>
            <w:r w:rsidR="008B0261"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 </w:t>
            </w:r>
            <w:r w:rsidR="00FC0238"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destinataires</w:t>
            </w:r>
          </w:p>
        </w:tc>
        <w:tc>
          <w:tcPr>
            <w:tcW w:w="4368" w:type="dxa"/>
            <w:gridSpan w:val="2"/>
            <w:tcBorders>
              <w:top w:val="dotted" w:sz="4" w:space="0" w:color="auto"/>
            </w:tcBorders>
            <w:vAlign w:val="center"/>
          </w:tcPr>
          <w:p w:rsidR="00075EB9" w:rsidRPr="00F507BB" w:rsidRDefault="00653F19" w:rsidP="00F507BB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Aucune p</w:t>
            </w:r>
            <w:r w:rsidR="00591F23"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rise en compte des </w:t>
            </w:r>
            <w:r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 xml:space="preserve"> destinataire</w:t>
            </w:r>
            <w:r w:rsidR="00591F23" w:rsidRPr="00F507BB">
              <w:rPr>
                <w:rFonts w:ascii="Calibri" w:eastAsia="Times New Roman" w:hAnsi="Calibri" w:cs="Tahoma"/>
                <w:b/>
                <w:sz w:val="19"/>
                <w:szCs w:val="19"/>
                <w:lang w:val="fr-FR" w:eastAsia="fr-FR"/>
              </w:rPr>
              <w:t>s</w:t>
            </w:r>
          </w:p>
        </w:tc>
      </w:tr>
      <w:tr w:rsidR="00A868F3" w:rsidRPr="00071E53" w:rsidTr="00F507BB">
        <w:tc>
          <w:tcPr>
            <w:tcW w:w="3168" w:type="dxa"/>
            <w:tcBorders>
              <w:right w:val="dotted" w:sz="4" w:space="0" w:color="auto"/>
            </w:tcBorders>
            <w:vAlign w:val="center"/>
          </w:tcPr>
          <w:p w:rsidR="00A868F3" w:rsidRDefault="00A868F3" w:rsidP="00075EB9">
            <w:pPr>
              <w:spacing w:after="40" w:line="240" w:lineRule="auto"/>
              <w:rPr>
                <w:b/>
              </w:rPr>
            </w:pPr>
            <w:r w:rsidRPr="00075EB9">
              <w:rPr>
                <w:b/>
              </w:rPr>
              <w:t>Authen</w:t>
            </w:r>
            <w:r>
              <w:rPr>
                <w:b/>
              </w:rPr>
              <w:t>ti</w:t>
            </w:r>
            <w:r w:rsidRPr="00075EB9">
              <w:rPr>
                <w:b/>
              </w:rPr>
              <w:t>cité de la production</w:t>
            </w:r>
            <w:r w:rsidR="00F507BB">
              <w:rPr>
                <w:b/>
              </w:rPr>
              <w:t> :</w:t>
            </w:r>
          </w:p>
          <w:p w:rsidR="00A868F3" w:rsidRPr="00F507BB" w:rsidRDefault="00A868F3" w:rsidP="00F507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F507BB">
              <w:rPr>
                <w:sz w:val="15"/>
                <w:szCs w:val="15"/>
              </w:rPr>
              <w:t>Absence de clichés (emprunts, stéréotypes)</w:t>
            </w:r>
          </w:p>
          <w:p w:rsidR="00A868F3" w:rsidRPr="007B30D0" w:rsidRDefault="00A868F3" w:rsidP="00F507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F507BB">
              <w:rPr>
                <w:sz w:val="15"/>
                <w:szCs w:val="15"/>
              </w:rPr>
              <w:t>Expressivité dans l’image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left w:val="dotted" w:sz="4" w:space="0" w:color="auto"/>
            </w:tcBorders>
            <w:vAlign w:val="center"/>
          </w:tcPr>
          <w:p w:rsidR="00A868F3" w:rsidRPr="00F507BB" w:rsidRDefault="00A868F3" w:rsidP="00F507BB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 crée des réalisations expressives et originales liées à  la proposition de départ.</w:t>
            </w:r>
          </w:p>
        </w:tc>
        <w:tc>
          <w:tcPr>
            <w:tcW w:w="2183" w:type="dxa"/>
            <w:vAlign w:val="center"/>
          </w:tcPr>
          <w:p w:rsidR="00A868F3" w:rsidRPr="00F507BB" w:rsidRDefault="00A868F3" w:rsidP="00F507BB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bookmarkStart w:id="0" w:name="_GoBack"/>
            <w:bookmarkEnd w:id="0"/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 crée des réalisations expressives  en utilisant peu de clichés tout en respectant  la proposition de départ.</w:t>
            </w:r>
          </w:p>
        </w:tc>
        <w:tc>
          <w:tcPr>
            <w:tcW w:w="2183" w:type="dxa"/>
            <w:vAlign w:val="center"/>
          </w:tcPr>
          <w:p w:rsidR="00A868F3" w:rsidRPr="00F507BB" w:rsidRDefault="00A868F3" w:rsidP="00F507BB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 crée des réalisations appropriées et parfois teintées de quelques clichés. </w:t>
            </w:r>
          </w:p>
        </w:tc>
        <w:tc>
          <w:tcPr>
            <w:tcW w:w="2184" w:type="dxa"/>
            <w:vAlign w:val="center"/>
          </w:tcPr>
          <w:p w:rsidR="00A868F3" w:rsidRPr="00F507BB" w:rsidRDefault="00A868F3" w:rsidP="00F507BB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 crée  des réalisations  peu appropriées teintées de plusieurs clichés.</w:t>
            </w:r>
          </w:p>
        </w:tc>
        <w:tc>
          <w:tcPr>
            <w:tcW w:w="2184" w:type="dxa"/>
            <w:vAlign w:val="center"/>
          </w:tcPr>
          <w:p w:rsidR="00A868F3" w:rsidRPr="00F507BB" w:rsidRDefault="00A868F3" w:rsidP="00F507BB">
            <w:pPr>
              <w:spacing w:after="0" w:line="240" w:lineRule="auto"/>
              <w:rPr>
                <w:rFonts w:ascii="Georgia" w:hAnsi="Georgia"/>
                <w:sz w:val="19"/>
                <w:szCs w:val="19"/>
              </w:rPr>
            </w:pPr>
            <w:r w:rsidRPr="00F507BB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 crée  des réalisations  incomplètes ou constituées presqu’exclusivement de clichés.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00" w:rsidRDefault="00AD5100" w:rsidP="000C7F35">
      <w:pPr>
        <w:spacing w:after="0" w:line="240" w:lineRule="auto"/>
      </w:pPr>
      <w:r>
        <w:separator/>
      </w:r>
    </w:p>
  </w:endnote>
  <w:endnote w:type="continuationSeparator" w:id="0">
    <w:p w:rsidR="00AD5100" w:rsidRDefault="00AD5100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B" w:rsidRDefault="001843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1843FB">
      <w:rPr>
        <w:i/>
        <w:noProof/>
        <w:color w:val="808080" w:themeColor="background1" w:themeShade="80"/>
        <w:sz w:val="16"/>
        <w:szCs w:val="16"/>
      </w:rPr>
      <w:t>Grille_AP_3</w:t>
    </w:r>
    <w:r w:rsidR="00B12E46">
      <w:rPr>
        <w:i/>
        <w:noProof/>
        <w:color w:val="808080" w:themeColor="background1" w:themeShade="80"/>
        <w:sz w:val="16"/>
        <w:szCs w:val="16"/>
      </w:rPr>
      <w:t>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B" w:rsidRDefault="001843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00" w:rsidRDefault="00AD5100" w:rsidP="000C7F35">
      <w:pPr>
        <w:spacing w:after="0" w:line="240" w:lineRule="auto"/>
      </w:pPr>
      <w:r>
        <w:separator/>
      </w:r>
    </w:p>
  </w:footnote>
  <w:footnote w:type="continuationSeparator" w:id="0">
    <w:p w:rsidR="00AD5100" w:rsidRDefault="00AD5100" w:rsidP="000C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B" w:rsidRDefault="001843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B" w:rsidRDefault="001843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B" w:rsidRDefault="001843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FD52C84E"/>
    <w:lvl w:ilvl="0" w:tplc="1386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60424"/>
    <w:rsid w:val="00075EB9"/>
    <w:rsid w:val="000B23D1"/>
    <w:rsid w:val="000C7F35"/>
    <w:rsid w:val="000F13BC"/>
    <w:rsid w:val="00110871"/>
    <w:rsid w:val="00127420"/>
    <w:rsid w:val="00161586"/>
    <w:rsid w:val="00162404"/>
    <w:rsid w:val="001843FB"/>
    <w:rsid w:val="001B308E"/>
    <w:rsid w:val="001E7BEE"/>
    <w:rsid w:val="00213255"/>
    <w:rsid w:val="00241880"/>
    <w:rsid w:val="00266E51"/>
    <w:rsid w:val="00297E25"/>
    <w:rsid w:val="002C31D2"/>
    <w:rsid w:val="002D045E"/>
    <w:rsid w:val="002E6D50"/>
    <w:rsid w:val="002F5CAD"/>
    <w:rsid w:val="002F789E"/>
    <w:rsid w:val="00325C00"/>
    <w:rsid w:val="0036761D"/>
    <w:rsid w:val="003E5F27"/>
    <w:rsid w:val="003E62F5"/>
    <w:rsid w:val="00427759"/>
    <w:rsid w:val="004366A4"/>
    <w:rsid w:val="004522AE"/>
    <w:rsid w:val="0048065F"/>
    <w:rsid w:val="004F2CAE"/>
    <w:rsid w:val="00522E59"/>
    <w:rsid w:val="0053444F"/>
    <w:rsid w:val="00536B0D"/>
    <w:rsid w:val="00561458"/>
    <w:rsid w:val="0057430F"/>
    <w:rsid w:val="00591F23"/>
    <w:rsid w:val="005B652A"/>
    <w:rsid w:val="005C5663"/>
    <w:rsid w:val="006119D0"/>
    <w:rsid w:val="00624A62"/>
    <w:rsid w:val="006515AE"/>
    <w:rsid w:val="00651EEC"/>
    <w:rsid w:val="00653F19"/>
    <w:rsid w:val="00675249"/>
    <w:rsid w:val="0068785E"/>
    <w:rsid w:val="006B2DF7"/>
    <w:rsid w:val="006C05DE"/>
    <w:rsid w:val="006F6873"/>
    <w:rsid w:val="00716684"/>
    <w:rsid w:val="00731421"/>
    <w:rsid w:val="00747705"/>
    <w:rsid w:val="00751F5F"/>
    <w:rsid w:val="00783221"/>
    <w:rsid w:val="007B2BA2"/>
    <w:rsid w:val="007B30D0"/>
    <w:rsid w:val="007C1DAC"/>
    <w:rsid w:val="00834AC7"/>
    <w:rsid w:val="00837503"/>
    <w:rsid w:val="00851361"/>
    <w:rsid w:val="008615E0"/>
    <w:rsid w:val="008B0261"/>
    <w:rsid w:val="008C346A"/>
    <w:rsid w:val="008E42FE"/>
    <w:rsid w:val="008F042C"/>
    <w:rsid w:val="008F3910"/>
    <w:rsid w:val="009162E3"/>
    <w:rsid w:val="00950253"/>
    <w:rsid w:val="00977187"/>
    <w:rsid w:val="00981F3C"/>
    <w:rsid w:val="009A0032"/>
    <w:rsid w:val="00A17C22"/>
    <w:rsid w:val="00A43219"/>
    <w:rsid w:val="00A47BE9"/>
    <w:rsid w:val="00A80BC8"/>
    <w:rsid w:val="00A868F3"/>
    <w:rsid w:val="00AD32EA"/>
    <w:rsid w:val="00AD5100"/>
    <w:rsid w:val="00AE624F"/>
    <w:rsid w:val="00B12E46"/>
    <w:rsid w:val="00B2782E"/>
    <w:rsid w:val="00B510B0"/>
    <w:rsid w:val="00B5674A"/>
    <w:rsid w:val="00BB0FF9"/>
    <w:rsid w:val="00C130BC"/>
    <w:rsid w:val="00C14B51"/>
    <w:rsid w:val="00C24CEE"/>
    <w:rsid w:val="00C37DF1"/>
    <w:rsid w:val="00C831E6"/>
    <w:rsid w:val="00C907CB"/>
    <w:rsid w:val="00CC45BA"/>
    <w:rsid w:val="00D30FF6"/>
    <w:rsid w:val="00D32EDB"/>
    <w:rsid w:val="00D34510"/>
    <w:rsid w:val="00D35807"/>
    <w:rsid w:val="00D6383D"/>
    <w:rsid w:val="00D82767"/>
    <w:rsid w:val="00DA27EB"/>
    <w:rsid w:val="00E10FF7"/>
    <w:rsid w:val="00E21C93"/>
    <w:rsid w:val="00E9541E"/>
    <w:rsid w:val="00EC4683"/>
    <w:rsid w:val="00ED477C"/>
    <w:rsid w:val="00EF3669"/>
    <w:rsid w:val="00F057A4"/>
    <w:rsid w:val="00F17A10"/>
    <w:rsid w:val="00F507BB"/>
    <w:rsid w:val="00F62A57"/>
    <w:rsid w:val="00F701EA"/>
    <w:rsid w:val="00F967F4"/>
    <w:rsid w:val="00FA24C9"/>
    <w:rsid w:val="00FB0111"/>
    <w:rsid w:val="00FB6287"/>
    <w:rsid w:val="00FC023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C59C-65A8-4E7F-B990-D1AFF00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16</cp:revision>
  <cp:lastPrinted>2013-12-05T19:01:00Z</cp:lastPrinted>
  <dcterms:created xsi:type="dcterms:W3CDTF">2014-02-11T20:01:00Z</dcterms:created>
  <dcterms:modified xsi:type="dcterms:W3CDTF">2014-04-14T19:40:00Z</dcterms:modified>
</cp:coreProperties>
</file>