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018" w:rsidRDefault="004F1018" w:rsidP="004F1018">
      <w:pPr>
        <w:pStyle w:val="En-tte"/>
        <w:rPr>
          <w:rFonts w:ascii="Arial Rounded MT Bold" w:hAnsi="Arial Rounded MT Bold"/>
          <w:b/>
          <w:bCs/>
          <w:i/>
        </w:rPr>
      </w:pPr>
      <w:r>
        <w:rPr>
          <w:b/>
          <w:sz w:val="28"/>
          <w:szCs w:val="28"/>
        </w:rPr>
        <w:t xml:space="preserve">Grille d’évaluation : </w:t>
      </w:r>
      <w:r w:rsidR="006F41D5">
        <w:rPr>
          <w:b/>
          <w:color w:val="7030A0"/>
          <w:sz w:val="36"/>
          <w:szCs w:val="36"/>
        </w:rPr>
        <w:t>Arts plastiques</w:t>
      </w:r>
      <w:r>
        <w:rPr>
          <w:rFonts w:ascii="Arial Rounded MT Bold" w:hAnsi="Arial Rounded MT Bold"/>
          <w:b/>
          <w:bCs/>
          <w:i/>
          <w:color w:val="7030A0"/>
          <w:sz w:val="36"/>
          <w:szCs w:val="36"/>
        </w:rPr>
        <w:t xml:space="preserve"> -</w:t>
      </w:r>
      <w:r w:rsidR="0098556D">
        <w:rPr>
          <w:b/>
          <w:color w:val="7030A0"/>
          <w:sz w:val="36"/>
          <w:szCs w:val="36"/>
        </w:rPr>
        <w:t xml:space="preserve"> 3</w:t>
      </w:r>
      <w:r>
        <w:rPr>
          <w:b/>
          <w:color w:val="7030A0"/>
          <w:sz w:val="36"/>
          <w:szCs w:val="36"/>
          <w:vertAlign w:val="superscript"/>
        </w:rPr>
        <w:t>e</w:t>
      </w:r>
      <w:r w:rsidR="00EA47D8">
        <w:rPr>
          <w:b/>
          <w:color w:val="7030A0"/>
          <w:sz w:val="36"/>
          <w:szCs w:val="36"/>
        </w:rPr>
        <w:t xml:space="preserve"> </w:t>
      </w:r>
      <w:r>
        <w:rPr>
          <w:b/>
          <w:color w:val="7030A0"/>
          <w:sz w:val="36"/>
          <w:szCs w:val="36"/>
        </w:rPr>
        <w:t>cycle</w:t>
      </w:r>
      <w:r>
        <w:rPr>
          <w:b/>
          <w:color w:val="7030A0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du primaire</w:t>
      </w:r>
    </w:p>
    <w:p w:rsidR="00851361" w:rsidRPr="00FB6287" w:rsidRDefault="00397851" w:rsidP="00FB6287">
      <w:pPr>
        <w:pStyle w:val="En-tte"/>
        <w:spacing w:before="40"/>
        <w:rPr>
          <w:rFonts w:ascii="Arial Rounded MT Bold" w:hAnsi="Arial Rounded MT Bold"/>
          <w:bCs/>
          <w:i/>
          <w:color w:val="404040" w:themeColor="text1" w:themeTint="BF"/>
          <w:sz w:val="20"/>
          <w:szCs w:val="20"/>
        </w:rPr>
      </w:pPr>
      <w:r w:rsidRPr="00CA10F2">
        <w:rPr>
          <w:rFonts w:ascii="Century Gothic" w:hAnsi="Century Gothic"/>
          <w:b/>
          <w:color w:val="7030A0"/>
          <w:sz w:val="28"/>
        </w:rPr>
        <w:t>C</w:t>
      </w:r>
      <w:r>
        <w:rPr>
          <w:rFonts w:ascii="Century Gothic" w:hAnsi="Century Gothic"/>
          <w:b/>
          <w:color w:val="7030A0"/>
          <w:sz w:val="28"/>
        </w:rPr>
        <w:t>3</w:t>
      </w:r>
      <w:r w:rsidR="00451848">
        <w:rPr>
          <w:rFonts w:ascii="Century Gothic" w:hAnsi="Century Gothic"/>
          <w:color w:val="7030A0"/>
          <w:sz w:val="28"/>
        </w:rPr>
        <w:t xml:space="preserve"> </w:t>
      </w:r>
      <w:r w:rsidR="00460247" w:rsidRPr="00451848">
        <w:rPr>
          <w:rFonts w:ascii="Arial Rounded MT Bold" w:hAnsi="Arial Rounded MT Bold"/>
          <w:bCs/>
          <w:i/>
          <w:color w:val="404040" w:themeColor="text1" w:themeTint="BF"/>
          <w:sz w:val="16"/>
          <w:szCs w:val="16"/>
        </w:rPr>
        <w:t>APPRÉCIER DES</w:t>
      </w:r>
      <w:r w:rsidR="00451848" w:rsidRPr="00451848">
        <w:rPr>
          <w:rFonts w:ascii="Arial Rounded MT Bold" w:hAnsi="Arial Rounded MT Bold"/>
          <w:bCs/>
          <w:i/>
          <w:color w:val="404040" w:themeColor="text1" w:themeTint="BF"/>
          <w:sz w:val="16"/>
          <w:szCs w:val="16"/>
        </w:rPr>
        <w:t xml:space="preserve"> OEUVRES D’</w:t>
      </w:r>
      <w:r w:rsidR="00451848">
        <w:rPr>
          <w:rFonts w:ascii="Arial Rounded MT Bold" w:hAnsi="Arial Rounded MT Bold"/>
          <w:bCs/>
          <w:i/>
          <w:color w:val="404040" w:themeColor="text1" w:themeTint="BF"/>
          <w:sz w:val="16"/>
          <w:szCs w:val="16"/>
        </w:rPr>
        <w:t>ART</w:t>
      </w:r>
      <w:r w:rsidR="00451848" w:rsidRPr="00451848">
        <w:rPr>
          <w:rFonts w:ascii="Arial Rounded MT Bold" w:hAnsi="Arial Rounded MT Bold"/>
          <w:bCs/>
          <w:i/>
          <w:color w:val="404040" w:themeColor="text1" w:themeTint="BF"/>
          <w:sz w:val="16"/>
          <w:szCs w:val="16"/>
        </w:rPr>
        <w:t>,</w:t>
      </w:r>
      <w:r w:rsidR="00CA1BC0">
        <w:rPr>
          <w:rFonts w:ascii="Arial Rounded MT Bold" w:hAnsi="Arial Rounded MT Bold"/>
          <w:bCs/>
          <w:i/>
          <w:color w:val="404040" w:themeColor="text1" w:themeTint="BF"/>
          <w:sz w:val="16"/>
          <w:szCs w:val="16"/>
        </w:rPr>
        <w:t xml:space="preserve"> </w:t>
      </w:r>
      <w:r w:rsidR="00451848" w:rsidRPr="00451848">
        <w:rPr>
          <w:rFonts w:ascii="Arial Rounded MT Bold" w:hAnsi="Arial Rounded MT Bold"/>
          <w:bCs/>
          <w:i/>
          <w:color w:val="404040" w:themeColor="text1" w:themeTint="BF"/>
          <w:sz w:val="16"/>
          <w:szCs w:val="16"/>
        </w:rPr>
        <w:t xml:space="preserve">DES OBJETS CULTURELS DU PATRIMOINE </w:t>
      </w:r>
      <w:r w:rsidR="00E21088" w:rsidRPr="00451848">
        <w:rPr>
          <w:rFonts w:ascii="Arial Rounded MT Bold" w:hAnsi="Arial Rounded MT Bold"/>
          <w:bCs/>
          <w:i/>
          <w:color w:val="404040" w:themeColor="text1" w:themeTint="BF"/>
          <w:sz w:val="16"/>
          <w:szCs w:val="16"/>
        </w:rPr>
        <w:t>ARTISTIQUE,</w:t>
      </w:r>
      <w:r w:rsidR="00E21088">
        <w:rPr>
          <w:rFonts w:ascii="Arial Rounded MT Bold" w:hAnsi="Arial Rounded MT Bold"/>
          <w:bCs/>
          <w:i/>
          <w:color w:val="404040" w:themeColor="text1" w:themeTint="BF"/>
          <w:sz w:val="16"/>
          <w:szCs w:val="16"/>
        </w:rPr>
        <w:t xml:space="preserve"> </w:t>
      </w:r>
      <w:r w:rsidR="00451848" w:rsidRPr="00451848">
        <w:rPr>
          <w:rFonts w:ascii="Arial Rounded MT Bold" w:hAnsi="Arial Rounded MT Bold"/>
          <w:bCs/>
          <w:i/>
          <w:color w:val="404040" w:themeColor="text1" w:themeTint="BF"/>
          <w:sz w:val="16"/>
          <w:szCs w:val="16"/>
        </w:rPr>
        <w:t>DES IMAGES MÉDIATIQUES</w:t>
      </w:r>
      <w:r w:rsidR="00451848">
        <w:rPr>
          <w:rFonts w:ascii="Arial Rounded MT Bold" w:hAnsi="Arial Rounded MT Bold"/>
          <w:bCs/>
          <w:i/>
          <w:color w:val="404040" w:themeColor="text1" w:themeTint="BF"/>
          <w:sz w:val="16"/>
          <w:szCs w:val="16"/>
        </w:rPr>
        <w:t>,</w:t>
      </w:r>
      <w:r w:rsidR="00E21088">
        <w:rPr>
          <w:rFonts w:ascii="Arial Rounded MT Bold" w:hAnsi="Arial Rounded MT Bold"/>
          <w:bCs/>
          <w:i/>
          <w:color w:val="404040" w:themeColor="text1" w:themeTint="BF"/>
          <w:sz w:val="16"/>
          <w:szCs w:val="16"/>
        </w:rPr>
        <w:t xml:space="preserve"> </w:t>
      </w:r>
      <w:bookmarkStart w:id="0" w:name="_GoBack"/>
      <w:bookmarkEnd w:id="0"/>
      <w:r w:rsidR="00451848">
        <w:rPr>
          <w:rFonts w:ascii="Arial Rounded MT Bold" w:hAnsi="Arial Rounded MT Bold"/>
          <w:bCs/>
          <w:i/>
          <w:color w:val="404040" w:themeColor="text1" w:themeTint="BF"/>
          <w:sz w:val="16"/>
          <w:szCs w:val="16"/>
        </w:rPr>
        <w:t xml:space="preserve">SES RÉALISATIONS ET CELLES DE SES CAMARADES </w:t>
      </w:r>
      <w:r w:rsidR="00451848">
        <w:rPr>
          <w:rFonts w:ascii="Arial Rounded MT Bold" w:hAnsi="Arial Rounded MT Bold"/>
          <w:bCs/>
          <w:i/>
          <w:color w:val="404040" w:themeColor="text1" w:themeTint="BF"/>
          <w:sz w:val="20"/>
          <w:szCs w:val="20"/>
        </w:rPr>
        <w:t xml:space="preserve"> </w:t>
      </w:r>
    </w:p>
    <w:p w:rsidR="006B2DF7" w:rsidRDefault="00DA27EB" w:rsidP="00851361">
      <w:pPr>
        <w:pStyle w:val="En-tte"/>
      </w:pPr>
      <w:r w:rsidRPr="00DA27EB">
        <w:rPr>
          <w:b/>
        </w:rPr>
        <w:t>Les critères d’évaluation ne change</w:t>
      </w:r>
      <w:r w:rsidR="00451848">
        <w:rPr>
          <w:b/>
        </w:rPr>
        <w:t>nt</w:t>
      </w:r>
      <w:r w:rsidRPr="00DA27EB">
        <w:rPr>
          <w:b/>
        </w:rPr>
        <w:t xml:space="preserve"> pas d’un cycle à l’autre, car c’est la complexité de la tâche proposée à l’élève qui détermine le niveau de difficulté des éléments ciblés.</w:t>
      </w:r>
    </w:p>
    <w:tbl>
      <w:tblPr>
        <w:tblStyle w:val="Grilledutableau"/>
        <w:tblW w:w="14085" w:type="dxa"/>
        <w:tblLook w:val="04A0" w:firstRow="1" w:lastRow="0" w:firstColumn="1" w:lastColumn="0" w:noHBand="0" w:noVBand="1"/>
      </w:tblPr>
      <w:tblGrid>
        <w:gridCol w:w="3168"/>
        <w:gridCol w:w="2183"/>
        <w:gridCol w:w="2183"/>
        <w:gridCol w:w="2183"/>
        <w:gridCol w:w="2184"/>
        <w:gridCol w:w="2184"/>
      </w:tblGrid>
      <w:tr w:rsidR="00851361" w:rsidRPr="00BF5EBC" w:rsidTr="00FB6287">
        <w:trPr>
          <w:trHeight w:val="360"/>
        </w:trPr>
        <w:tc>
          <w:tcPr>
            <w:tcW w:w="3168" w:type="dxa"/>
            <w:tcBorders>
              <w:top w:val="nil"/>
              <w:left w:val="nil"/>
            </w:tcBorders>
          </w:tcPr>
          <w:p w:rsidR="00851361" w:rsidRDefault="00851361" w:rsidP="00751F5F">
            <w:pPr>
              <w:spacing w:after="0" w:line="240" w:lineRule="auto"/>
            </w:pPr>
          </w:p>
        </w:tc>
        <w:tc>
          <w:tcPr>
            <w:tcW w:w="2183" w:type="dxa"/>
            <w:shd w:val="clear" w:color="auto" w:fill="DBE5F1" w:themeFill="accent1" w:themeFillTint="33"/>
            <w:vAlign w:val="center"/>
          </w:tcPr>
          <w:p w:rsidR="00851361" w:rsidRPr="00BF5EBC" w:rsidRDefault="00851361" w:rsidP="00751F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Remarquable  </w:t>
            </w:r>
            <w:r w:rsidRPr="00BF5EBC">
              <w:rPr>
                <w:b/>
              </w:rPr>
              <w:t>5</w:t>
            </w:r>
          </w:p>
        </w:tc>
        <w:tc>
          <w:tcPr>
            <w:tcW w:w="2183" w:type="dxa"/>
            <w:shd w:val="clear" w:color="auto" w:fill="DBE5F1" w:themeFill="accent1" w:themeFillTint="33"/>
            <w:vAlign w:val="center"/>
          </w:tcPr>
          <w:p w:rsidR="00851361" w:rsidRPr="00BF5EBC" w:rsidRDefault="00851361" w:rsidP="00751F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Très satisfaisant  </w:t>
            </w:r>
            <w:r w:rsidRPr="00BF5EBC">
              <w:rPr>
                <w:b/>
              </w:rPr>
              <w:t>4</w:t>
            </w:r>
          </w:p>
        </w:tc>
        <w:tc>
          <w:tcPr>
            <w:tcW w:w="2183" w:type="dxa"/>
            <w:shd w:val="clear" w:color="auto" w:fill="DBE5F1" w:themeFill="accent1" w:themeFillTint="33"/>
            <w:vAlign w:val="center"/>
          </w:tcPr>
          <w:p w:rsidR="00851361" w:rsidRPr="00BF5EBC" w:rsidRDefault="00851361" w:rsidP="00751F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Satisfaisant </w:t>
            </w:r>
            <w:r w:rsidRPr="00BF5EBC">
              <w:rPr>
                <w:b/>
              </w:rPr>
              <w:t>3</w:t>
            </w:r>
          </w:p>
        </w:tc>
        <w:tc>
          <w:tcPr>
            <w:tcW w:w="2184" w:type="dxa"/>
            <w:shd w:val="clear" w:color="auto" w:fill="DBE5F1" w:themeFill="accent1" w:themeFillTint="33"/>
            <w:vAlign w:val="center"/>
          </w:tcPr>
          <w:p w:rsidR="00851361" w:rsidRPr="00BF5EBC" w:rsidRDefault="00851361" w:rsidP="00751F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Insatisfaisant 2</w:t>
            </w:r>
          </w:p>
        </w:tc>
        <w:tc>
          <w:tcPr>
            <w:tcW w:w="2184" w:type="dxa"/>
            <w:shd w:val="clear" w:color="auto" w:fill="DBE5F1" w:themeFill="accent1" w:themeFillTint="33"/>
            <w:vAlign w:val="center"/>
          </w:tcPr>
          <w:p w:rsidR="00851361" w:rsidRPr="00BF5EBC" w:rsidRDefault="00851361" w:rsidP="00751F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Très insatisfaisant </w:t>
            </w:r>
            <w:r w:rsidRPr="00BF5EBC">
              <w:rPr>
                <w:b/>
              </w:rPr>
              <w:t>1</w:t>
            </w:r>
          </w:p>
        </w:tc>
      </w:tr>
      <w:tr w:rsidR="00851361" w:rsidRPr="009C6CFA" w:rsidTr="00A9130A">
        <w:tc>
          <w:tcPr>
            <w:tcW w:w="3168" w:type="dxa"/>
          </w:tcPr>
          <w:p w:rsidR="00851361" w:rsidRPr="00207801" w:rsidRDefault="00851361" w:rsidP="00751F5F">
            <w:pPr>
              <w:spacing w:after="40" w:line="240" w:lineRule="auto"/>
              <w:rPr>
                <w:b/>
              </w:rPr>
            </w:pPr>
            <w:r w:rsidRPr="00207801">
              <w:rPr>
                <w:b/>
              </w:rPr>
              <w:t>Maîtrise des connaissances ciblées par la Progression des apprentissages</w:t>
            </w:r>
            <w:r w:rsidR="00207801" w:rsidRPr="00207801">
              <w:rPr>
                <w:b/>
              </w:rPr>
              <w:t> :</w:t>
            </w:r>
          </w:p>
          <w:p w:rsidR="006F41D5" w:rsidRPr="00B12E46" w:rsidRDefault="006F41D5" w:rsidP="006F41D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Langage plastique</w:t>
            </w:r>
          </w:p>
          <w:p w:rsidR="006F41D5" w:rsidRPr="00B12E46" w:rsidRDefault="006F41D5" w:rsidP="006F41D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Gestes transformateurs et outils</w:t>
            </w:r>
          </w:p>
          <w:p w:rsidR="00851361" w:rsidRPr="00207801" w:rsidRDefault="00851361" w:rsidP="006F41D5">
            <w:pPr>
              <w:pStyle w:val="Paragraphedeliste"/>
              <w:spacing w:after="0" w:line="240" w:lineRule="auto"/>
              <w:ind w:left="284"/>
              <w:rPr>
                <w:b/>
                <w:sz w:val="15"/>
                <w:szCs w:val="15"/>
              </w:rPr>
            </w:pPr>
          </w:p>
        </w:tc>
        <w:tc>
          <w:tcPr>
            <w:tcW w:w="2183" w:type="dxa"/>
            <w:vAlign w:val="center"/>
          </w:tcPr>
          <w:p w:rsidR="00851361" w:rsidRPr="003E0A5F" w:rsidRDefault="00CC2A66" w:rsidP="002C1A83">
            <w:pPr>
              <w:spacing w:after="0" w:line="240" w:lineRule="auto"/>
              <w:rPr>
                <w:sz w:val="19"/>
                <w:szCs w:val="19"/>
              </w:rPr>
            </w:pPr>
            <w:r w:rsidRPr="003E0A5F">
              <w:rPr>
                <w:sz w:val="19"/>
                <w:szCs w:val="19"/>
              </w:rPr>
              <w:t>L’é</w:t>
            </w:r>
            <w:r w:rsidR="0098556D" w:rsidRPr="003E0A5F">
              <w:rPr>
                <w:sz w:val="19"/>
                <w:szCs w:val="19"/>
              </w:rPr>
              <w:t xml:space="preserve">lève différencie </w:t>
            </w:r>
            <w:r w:rsidRPr="003E0A5F">
              <w:rPr>
                <w:sz w:val="19"/>
                <w:szCs w:val="19"/>
              </w:rPr>
              <w:t>tous les éléments ciblés.</w:t>
            </w:r>
          </w:p>
        </w:tc>
        <w:tc>
          <w:tcPr>
            <w:tcW w:w="2183" w:type="dxa"/>
            <w:vAlign w:val="center"/>
          </w:tcPr>
          <w:p w:rsidR="00851361" w:rsidRPr="003E0A5F" w:rsidRDefault="00851361" w:rsidP="002C1A83">
            <w:pPr>
              <w:spacing w:after="0" w:line="240" w:lineRule="auto"/>
              <w:rPr>
                <w:sz w:val="19"/>
                <w:szCs w:val="19"/>
              </w:rPr>
            </w:pPr>
            <w:r w:rsidRPr="003E0A5F">
              <w:rPr>
                <w:sz w:val="19"/>
                <w:szCs w:val="19"/>
              </w:rPr>
              <w:t>L’é</w:t>
            </w:r>
            <w:r w:rsidR="005A6B73" w:rsidRPr="003E0A5F">
              <w:rPr>
                <w:sz w:val="19"/>
                <w:szCs w:val="19"/>
              </w:rPr>
              <w:t>lève</w:t>
            </w:r>
            <w:r w:rsidR="0098556D" w:rsidRPr="003E0A5F">
              <w:rPr>
                <w:sz w:val="19"/>
                <w:szCs w:val="19"/>
              </w:rPr>
              <w:t xml:space="preserve"> différencie</w:t>
            </w:r>
            <w:r w:rsidR="005A6B73" w:rsidRPr="003E0A5F">
              <w:rPr>
                <w:sz w:val="19"/>
                <w:szCs w:val="19"/>
              </w:rPr>
              <w:t xml:space="preserve"> </w:t>
            </w:r>
            <w:r w:rsidR="002C31D2" w:rsidRPr="003E0A5F">
              <w:rPr>
                <w:sz w:val="19"/>
                <w:szCs w:val="19"/>
              </w:rPr>
              <w:t xml:space="preserve">la plupart des </w:t>
            </w:r>
            <w:r w:rsidRPr="003E0A5F">
              <w:rPr>
                <w:sz w:val="19"/>
                <w:szCs w:val="19"/>
              </w:rPr>
              <w:t>éléments ciblés.</w:t>
            </w:r>
          </w:p>
        </w:tc>
        <w:tc>
          <w:tcPr>
            <w:tcW w:w="2183" w:type="dxa"/>
            <w:vAlign w:val="center"/>
          </w:tcPr>
          <w:p w:rsidR="00851361" w:rsidRPr="003E0A5F" w:rsidRDefault="005A6B73" w:rsidP="002C1A83">
            <w:pPr>
              <w:spacing w:after="0" w:line="240" w:lineRule="auto"/>
              <w:rPr>
                <w:sz w:val="19"/>
                <w:szCs w:val="19"/>
              </w:rPr>
            </w:pPr>
            <w:r w:rsidRPr="003E0A5F">
              <w:rPr>
                <w:sz w:val="19"/>
                <w:szCs w:val="19"/>
              </w:rPr>
              <w:t xml:space="preserve">L’élève </w:t>
            </w:r>
            <w:r w:rsidR="00BA3711" w:rsidRPr="003E0A5F">
              <w:rPr>
                <w:sz w:val="19"/>
                <w:szCs w:val="19"/>
              </w:rPr>
              <w:t xml:space="preserve">différencie </w:t>
            </w:r>
            <w:r w:rsidR="00851361" w:rsidRPr="003E0A5F">
              <w:rPr>
                <w:sz w:val="19"/>
                <w:szCs w:val="19"/>
              </w:rPr>
              <w:t>certains éléments ciblés.</w:t>
            </w:r>
          </w:p>
        </w:tc>
        <w:tc>
          <w:tcPr>
            <w:tcW w:w="2184" w:type="dxa"/>
            <w:vAlign w:val="center"/>
          </w:tcPr>
          <w:p w:rsidR="00851361" w:rsidRPr="003E0A5F" w:rsidRDefault="00851361" w:rsidP="002C1A83">
            <w:pPr>
              <w:spacing w:after="0" w:line="240" w:lineRule="auto"/>
              <w:rPr>
                <w:sz w:val="19"/>
                <w:szCs w:val="19"/>
              </w:rPr>
            </w:pPr>
            <w:r w:rsidRPr="003E0A5F">
              <w:rPr>
                <w:sz w:val="19"/>
                <w:szCs w:val="19"/>
              </w:rPr>
              <w:t>L’élève</w:t>
            </w:r>
            <w:r w:rsidR="00165BD8" w:rsidRPr="003E0A5F">
              <w:rPr>
                <w:sz w:val="19"/>
                <w:szCs w:val="19"/>
              </w:rPr>
              <w:t xml:space="preserve"> différencie </w:t>
            </w:r>
            <w:r w:rsidRPr="003E0A5F">
              <w:rPr>
                <w:sz w:val="19"/>
                <w:szCs w:val="19"/>
              </w:rPr>
              <w:t>peu d’éléments ciblés.</w:t>
            </w:r>
          </w:p>
        </w:tc>
        <w:tc>
          <w:tcPr>
            <w:tcW w:w="2184" w:type="dxa"/>
            <w:vAlign w:val="center"/>
          </w:tcPr>
          <w:p w:rsidR="00851361" w:rsidRPr="003E0A5F" w:rsidRDefault="00851361" w:rsidP="002C1A83">
            <w:pPr>
              <w:spacing w:after="0" w:line="240" w:lineRule="auto"/>
              <w:rPr>
                <w:sz w:val="19"/>
                <w:szCs w:val="19"/>
              </w:rPr>
            </w:pPr>
            <w:r w:rsidRPr="003E0A5F">
              <w:rPr>
                <w:sz w:val="19"/>
                <w:szCs w:val="19"/>
              </w:rPr>
              <w:t>L’élève</w:t>
            </w:r>
            <w:r w:rsidR="00165BD8" w:rsidRPr="003E0A5F">
              <w:rPr>
                <w:sz w:val="19"/>
                <w:szCs w:val="19"/>
              </w:rPr>
              <w:t xml:space="preserve"> différencie</w:t>
            </w:r>
            <w:r w:rsidR="0008479E" w:rsidRPr="003E0A5F">
              <w:rPr>
                <w:sz w:val="19"/>
                <w:szCs w:val="19"/>
              </w:rPr>
              <w:t xml:space="preserve"> très peu ou </w:t>
            </w:r>
            <w:r w:rsidRPr="003E0A5F">
              <w:rPr>
                <w:sz w:val="19"/>
                <w:szCs w:val="19"/>
              </w:rPr>
              <w:t>aucun des éléments ciblés.</w:t>
            </w:r>
          </w:p>
        </w:tc>
      </w:tr>
      <w:tr w:rsidR="00420DE4" w:rsidRPr="009C6CFA" w:rsidTr="00A9130A">
        <w:tc>
          <w:tcPr>
            <w:tcW w:w="3168" w:type="dxa"/>
            <w:vMerge w:val="restart"/>
            <w:vAlign w:val="center"/>
          </w:tcPr>
          <w:p w:rsidR="00420DE4" w:rsidRPr="00207801" w:rsidRDefault="00420DE4" w:rsidP="00A9130A">
            <w:pPr>
              <w:pStyle w:val="Corpsdetexte"/>
              <w:spacing w:after="40"/>
              <w:rPr>
                <w:rFonts w:ascii="Arial Narrow" w:hAnsi="Arial Narrow"/>
              </w:rPr>
            </w:pPr>
            <w:r w:rsidRPr="00207801">
              <w:rPr>
                <w:rFonts w:ascii="Arial Narrow" w:hAnsi="Arial Narrow"/>
              </w:rPr>
              <w:t>Pertinence de l’appréciation</w:t>
            </w:r>
            <w:r w:rsidR="003E0A5F">
              <w:rPr>
                <w:rFonts w:ascii="Arial Narrow" w:hAnsi="Arial Narrow"/>
              </w:rPr>
              <w:t> :</w:t>
            </w:r>
          </w:p>
          <w:p w:rsidR="00420DE4" w:rsidRPr="002C1A83" w:rsidRDefault="00420DE4" w:rsidP="00A9130A">
            <w:pPr>
              <w:pStyle w:val="Paragraphedeliste"/>
              <w:numPr>
                <w:ilvl w:val="0"/>
                <w:numId w:val="1"/>
              </w:numPr>
              <w:spacing w:after="40" w:line="240" w:lineRule="auto"/>
              <w:ind w:left="288" w:hanging="288"/>
              <w:rPr>
                <w:sz w:val="15"/>
                <w:szCs w:val="15"/>
              </w:rPr>
            </w:pPr>
            <w:r w:rsidRPr="002C1A83">
              <w:rPr>
                <w:sz w:val="15"/>
                <w:szCs w:val="15"/>
              </w:rPr>
              <w:t>Appréciation fondée sur des éléments pertinents :</w:t>
            </w:r>
          </w:p>
          <w:p w:rsidR="00420DE4" w:rsidRPr="002C1A83" w:rsidRDefault="00420DE4" w:rsidP="003E0A5F">
            <w:pPr>
              <w:pStyle w:val="Paragraphedeliste"/>
              <w:numPr>
                <w:ilvl w:val="1"/>
                <w:numId w:val="1"/>
              </w:numPr>
              <w:spacing w:after="0" w:line="240" w:lineRule="auto"/>
              <w:ind w:left="450" w:hanging="180"/>
              <w:rPr>
                <w:sz w:val="15"/>
                <w:szCs w:val="15"/>
              </w:rPr>
            </w:pPr>
            <w:r w:rsidRPr="002C1A83">
              <w:rPr>
                <w:sz w:val="15"/>
                <w:szCs w:val="15"/>
              </w:rPr>
              <w:t>Liens entre des aspects de l’œuvre et des effets ressentis</w:t>
            </w:r>
          </w:p>
          <w:p w:rsidR="00420DE4" w:rsidRPr="002C1A83" w:rsidRDefault="00420DE4" w:rsidP="003E0A5F">
            <w:pPr>
              <w:pStyle w:val="Paragraphedeliste"/>
              <w:numPr>
                <w:ilvl w:val="1"/>
                <w:numId w:val="1"/>
              </w:numPr>
              <w:spacing w:after="0" w:line="240" w:lineRule="auto"/>
              <w:ind w:left="450" w:hanging="180"/>
              <w:rPr>
                <w:sz w:val="15"/>
                <w:szCs w:val="15"/>
              </w:rPr>
            </w:pPr>
            <w:r w:rsidRPr="002C1A83">
              <w:rPr>
                <w:sz w:val="15"/>
                <w:szCs w:val="15"/>
              </w:rPr>
              <w:t>Liens entre des aspects de l’œuvre et des aspects socioculturels (2</w:t>
            </w:r>
            <w:r w:rsidRPr="00A10E13">
              <w:rPr>
                <w:sz w:val="15"/>
                <w:szCs w:val="15"/>
                <w:vertAlign w:val="superscript"/>
              </w:rPr>
              <w:t>e</w:t>
            </w:r>
            <w:r w:rsidRPr="002C1A83">
              <w:rPr>
                <w:sz w:val="15"/>
                <w:szCs w:val="15"/>
              </w:rPr>
              <w:t xml:space="preserve"> et 3</w:t>
            </w:r>
            <w:r w:rsidRPr="00A10E13">
              <w:rPr>
                <w:sz w:val="15"/>
                <w:szCs w:val="15"/>
                <w:vertAlign w:val="superscript"/>
              </w:rPr>
              <w:t>e</w:t>
            </w:r>
            <w:r w:rsidRPr="002C1A83">
              <w:rPr>
                <w:sz w:val="15"/>
                <w:szCs w:val="15"/>
              </w:rPr>
              <w:t xml:space="preserve"> cycle)</w:t>
            </w:r>
          </w:p>
          <w:p w:rsidR="00420DE4" w:rsidRPr="00207801" w:rsidRDefault="00420DE4" w:rsidP="003E0A5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2C1A83">
              <w:rPr>
                <w:sz w:val="15"/>
                <w:szCs w:val="15"/>
              </w:rPr>
              <w:t>Utilisation appropriée du vocabulaire disciplinaire</w:t>
            </w:r>
          </w:p>
        </w:tc>
        <w:tc>
          <w:tcPr>
            <w:tcW w:w="2183" w:type="dxa"/>
            <w:vAlign w:val="center"/>
          </w:tcPr>
          <w:p w:rsidR="00A9130A" w:rsidRPr="00CE2438" w:rsidRDefault="00420DE4" w:rsidP="002C1A8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3E0A5F">
              <w:rPr>
                <w:rFonts w:cstheme="minorHAnsi"/>
                <w:sz w:val="19"/>
                <w:szCs w:val="19"/>
              </w:rPr>
              <w:t>L’élève fait des liens adéquats entre :</w:t>
            </w:r>
            <w:r w:rsidR="00A9130A" w:rsidRPr="00CE2438">
              <w:rPr>
                <w:rFonts w:cstheme="minorHAnsi"/>
                <w:sz w:val="19"/>
                <w:szCs w:val="19"/>
              </w:rPr>
              <w:t xml:space="preserve"> </w:t>
            </w:r>
          </w:p>
          <w:p w:rsidR="00420DE4" w:rsidRDefault="00420DE4" w:rsidP="002C1A83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252" w:hanging="180"/>
              <w:rPr>
                <w:rFonts w:cstheme="minorHAnsi"/>
                <w:sz w:val="19"/>
                <w:szCs w:val="19"/>
              </w:rPr>
            </w:pPr>
            <w:r w:rsidRPr="003E0A5F">
              <w:rPr>
                <w:rFonts w:cstheme="minorHAnsi"/>
                <w:sz w:val="19"/>
                <w:szCs w:val="19"/>
              </w:rPr>
              <w:t>tous les éléments ciblés de l’œuvre et l’effet ressenti (émotions, sentiments, impressions)</w:t>
            </w:r>
            <w:r w:rsidR="002C1A83">
              <w:rPr>
                <w:rFonts w:cstheme="minorHAnsi"/>
                <w:sz w:val="19"/>
                <w:szCs w:val="19"/>
              </w:rPr>
              <w:t>;</w:t>
            </w:r>
          </w:p>
          <w:p w:rsidR="00A9130A" w:rsidRPr="003E0A5F" w:rsidRDefault="00A9130A" w:rsidP="002C1A83">
            <w:pPr>
              <w:pStyle w:val="Paragraphedeliste"/>
              <w:spacing w:after="0" w:line="240" w:lineRule="auto"/>
              <w:ind w:left="252"/>
              <w:rPr>
                <w:rFonts w:cstheme="minorHAnsi"/>
                <w:sz w:val="19"/>
                <w:szCs w:val="19"/>
              </w:rPr>
            </w:pPr>
          </w:p>
          <w:p w:rsidR="00420DE4" w:rsidRPr="003E0A5F" w:rsidRDefault="00420DE4" w:rsidP="002C1A83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252" w:hanging="180"/>
              <w:rPr>
                <w:rFonts w:ascii="Arial Narrow" w:hAnsi="Arial Narrow"/>
                <w:sz w:val="19"/>
                <w:szCs w:val="19"/>
              </w:rPr>
            </w:pPr>
            <w:r w:rsidRPr="003E0A5F">
              <w:rPr>
                <w:rFonts w:cstheme="minorHAnsi"/>
                <w:sz w:val="19"/>
                <w:szCs w:val="19"/>
              </w:rPr>
              <w:t>l’œuvre et des aspects socioculturels</w:t>
            </w:r>
            <w:r w:rsidR="002C1A83">
              <w:rPr>
                <w:rFonts w:cstheme="minorHAnsi"/>
                <w:sz w:val="19"/>
                <w:szCs w:val="19"/>
              </w:rPr>
              <w:t>.</w:t>
            </w:r>
            <w:r w:rsidRPr="003E0A5F">
              <w:rPr>
                <w:rFonts w:cstheme="minorHAnsi"/>
                <w:sz w:val="19"/>
                <w:szCs w:val="19"/>
              </w:rPr>
              <w:t xml:space="preserve">  </w:t>
            </w:r>
          </w:p>
        </w:tc>
        <w:tc>
          <w:tcPr>
            <w:tcW w:w="2183" w:type="dxa"/>
            <w:vAlign w:val="center"/>
          </w:tcPr>
          <w:p w:rsidR="00A9130A" w:rsidRPr="00CE2438" w:rsidRDefault="00420DE4" w:rsidP="002C1A8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3E0A5F">
              <w:rPr>
                <w:rFonts w:cstheme="minorHAnsi"/>
                <w:sz w:val="19"/>
                <w:szCs w:val="19"/>
              </w:rPr>
              <w:t>L’élève fait des liens adéquats entre :</w:t>
            </w:r>
            <w:r w:rsidR="00A9130A" w:rsidRPr="00CE2438">
              <w:rPr>
                <w:rFonts w:cstheme="minorHAnsi"/>
                <w:sz w:val="19"/>
                <w:szCs w:val="19"/>
              </w:rPr>
              <w:t xml:space="preserve"> </w:t>
            </w:r>
          </w:p>
          <w:p w:rsidR="00420DE4" w:rsidRDefault="00420DE4" w:rsidP="002C1A83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252" w:hanging="180"/>
              <w:rPr>
                <w:rFonts w:cstheme="minorHAnsi"/>
                <w:sz w:val="19"/>
                <w:szCs w:val="19"/>
              </w:rPr>
            </w:pPr>
            <w:r w:rsidRPr="003E0A5F">
              <w:rPr>
                <w:rFonts w:cstheme="minorHAnsi"/>
                <w:sz w:val="19"/>
                <w:szCs w:val="19"/>
              </w:rPr>
              <w:t>la plupart des éléments ciblés de l’œuvre et l’effet ressenti (émotions, sentiments, impressions)</w:t>
            </w:r>
            <w:r w:rsidR="002C1A83">
              <w:rPr>
                <w:rFonts w:cstheme="minorHAnsi"/>
                <w:sz w:val="19"/>
                <w:szCs w:val="19"/>
              </w:rPr>
              <w:t>;</w:t>
            </w:r>
          </w:p>
          <w:p w:rsidR="00A9130A" w:rsidRPr="00A9130A" w:rsidRDefault="00A9130A" w:rsidP="002C1A83">
            <w:pPr>
              <w:pStyle w:val="Paragraphedeliste"/>
              <w:spacing w:after="0" w:line="240" w:lineRule="auto"/>
              <w:ind w:left="252"/>
              <w:rPr>
                <w:rFonts w:cstheme="minorHAnsi"/>
                <w:sz w:val="19"/>
                <w:szCs w:val="19"/>
              </w:rPr>
            </w:pPr>
          </w:p>
          <w:p w:rsidR="00420DE4" w:rsidRPr="003E0A5F" w:rsidRDefault="00420DE4" w:rsidP="002C1A83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252" w:hanging="180"/>
              <w:rPr>
                <w:rFonts w:cstheme="minorHAnsi"/>
                <w:sz w:val="19"/>
                <w:szCs w:val="19"/>
              </w:rPr>
            </w:pPr>
            <w:r w:rsidRPr="003E0A5F">
              <w:rPr>
                <w:rFonts w:cstheme="minorHAnsi"/>
                <w:sz w:val="19"/>
                <w:szCs w:val="19"/>
              </w:rPr>
              <w:t>l’œuvre et un ou des aspects socioculturels</w:t>
            </w:r>
            <w:r w:rsidR="002C1A83">
              <w:rPr>
                <w:rFonts w:cstheme="minorHAnsi"/>
                <w:sz w:val="19"/>
                <w:szCs w:val="19"/>
              </w:rPr>
              <w:t>.</w:t>
            </w:r>
          </w:p>
        </w:tc>
        <w:tc>
          <w:tcPr>
            <w:tcW w:w="2183" w:type="dxa"/>
            <w:vAlign w:val="center"/>
          </w:tcPr>
          <w:p w:rsidR="00A9130A" w:rsidRPr="00CE2438" w:rsidRDefault="00420DE4" w:rsidP="002C1A8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3E0A5F">
              <w:rPr>
                <w:rFonts w:cstheme="minorHAnsi"/>
                <w:sz w:val="19"/>
                <w:szCs w:val="19"/>
              </w:rPr>
              <w:t>L’élève fait des liens adéquats entre :</w:t>
            </w:r>
            <w:r w:rsidR="00A9130A" w:rsidRPr="00CE2438">
              <w:rPr>
                <w:rFonts w:cstheme="minorHAnsi"/>
                <w:sz w:val="19"/>
                <w:szCs w:val="19"/>
              </w:rPr>
              <w:t xml:space="preserve"> </w:t>
            </w:r>
          </w:p>
          <w:p w:rsidR="00420DE4" w:rsidRDefault="00420DE4" w:rsidP="002C1A83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252" w:hanging="180"/>
              <w:rPr>
                <w:rFonts w:cstheme="minorHAnsi"/>
                <w:sz w:val="19"/>
                <w:szCs w:val="19"/>
              </w:rPr>
            </w:pPr>
            <w:r w:rsidRPr="003E0A5F">
              <w:rPr>
                <w:rFonts w:cstheme="minorHAnsi"/>
                <w:sz w:val="19"/>
                <w:szCs w:val="19"/>
              </w:rPr>
              <w:t>quelques  éléments ciblés de l’œuvre et l’effet ressenti (émotions, sentiments, impressions)</w:t>
            </w:r>
            <w:r w:rsidR="002C1A83">
              <w:rPr>
                <w:rFonts w:cstheme="minorHAnsi"/>
                <w:sz w:val="19"/>
                <w:szCs w:val="19"/>
              </w:rPr>
              <w:t>;</w:t>
            </w:r>
          </w:p>
          <w:p w:rsidR="00A9130A" w:rsidRPr="00A9130A" w:rsidRDefault="00A9130A" w:rsidP="002C1A83">
            <w:pPr>
              <w:pStyle w:val="Paragraphedeliste"/>
              <w:spacing w:after="0" w:line="240" w:lineRule="auto"/>
              <w:ind w:left="252"/>
              <w:rPr>
                <w:rFonts w:cstheme="minorHAnsi"/>
                <w:sz w:val="19"/>
                <w:szCs w:val="19"/>
              </w:rPr>
            </w:pPr>
          </w:p>
          <w:p w:rsidR="00420DE4" w:rsidRPr="003E0A5F" w:rsidRDefault="00420DE4" w:rsidP="002C1A83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252" w:hanging="180"/>
              <w:rPr>
                <w:rFonts w:cstheme="minorHAnsi"/>
                <w:sz w:val="19"/>
                <w:szCs w:val="19"/>
              </w:rPr>
            </w:pPr>
            <w:r w:rsidRPr="003E0A5F">
              <w:rPr>
                <w:rFonts w:cstheme="minorHAnsi"/>
                <w:sz w:val="19"/>
                <w:szCs w:val="19"/>
              </w:rPr>
              <w:t>l’œuvre et un aspect socioculturel</w:t>
            </w:r>
            <w:r w:rsidR="002C1A83">
              <w:rPr>
                <w:rFonts w:cstheme="minorHAnsi"/>
                <w:sz w:val="19"/>
                <w:szCs w:val="19"/>
              </w:rPr>
              <w:t>.</w:t>
            </w:r>
          </w:p>
        </w:tc>
        <w:tc>
          <w:tcPr>
            <w:tcW w:w="2184" w:type="dxa"/>
            <w:vAlign w:val="center"/>
          </w:tcPr>
          <w:p w:rsidR="00A9130A" w:rsidRPr="00CE2438" w:rsidRDefault="00420DE4" w:rsidP="002C1A8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3E0A5F">
              <w:rPr>
                <w:rFonts w:cstheme="minorHAnsi"/>
                <w:sz w:val="19"/>
                <w:szCs w:val="19"/>
              </w:rPr>
              <w:t>L’élève fait peu de liens  entre :</w:t>
            </w:r>
            <w:r w:rsidR="00A9130A" w:rsidRPr="00CE2438">
              <w:rPr>
                <w:rFonts w:cstheme="minorHAnsi"/>
                <w:sz w:val="19"/>
                <w:szCs w:val="19"/>
              </w:rPr>
              <w:t xml:space="preserve"> </w:t>
            </w:r>
          </w:p>
          <w:p w:rsidR="00420DE4" w:rsidRDefault="00420DE4" w:rsidP="002C1A83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252" w:hanging="180"/>
              <w:rPr>
                <w:rFonts w:cstheme="minorHAnsi"/>
                <w:sz w:val="19"/>
                <w:szCs w:val="19"/>
              </w:rPr>
            </w:pPr>
            <w:r w:rsidRPr="003E0A5F">
              <w:rPr>
                <w:rFonts w:cstheme="minorHAnsi"/>
                <w:sz w:val="19"/>
                <w:szCs w:val="19"/>
              </w:rPr>
              <w:t>les éléments ciblés de l’œuvre et l’effet  ressenti (émotions, sentiments, impressions)</w:t>
            </w:r>
            <w:r w:rsidR="002C1A83">
              <w:rPr>
                <w:rFonts w:cstheme="minorHAnsi"/>
                <w:sz w:val="19"/>
                <w:szCs w:val="19"/>
              </w:rPr>
              <w:t>;</w:t>
            </w:r>
          </w:p>
          <w:p w:rsidR="00A9130A" w:rsidRPr="00A9130A" w:rsidRDefault="00A9130A" w:rsidP="002C1A83">
            <w:pPr>
              <w:pStyle w:val="Paragraphedeliste"/>
              <w:spacing w:after="0" w:line="240" w:lineRule="auto"/>
              <w:ind w:left="252"/>
              <w:rPr>
                <w:rFonts w:cstheme="minorHAnsi"/>
                <w:sz w:val="19"/>
                <w:szCs w:val="19"/>
              </w:rPr>
            </w:pPr>
          </w:p>
          <w:p w:rsidR="00420DE4" w:rsidRPr="003E0A5F" w:rsidRDefault="00420DE4" w:rsidP="002C1A83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252" w:hanging="180"/>
              <w:rPr>
                <w:rFonts w:cstheme="minorHAnsi"/>
                <w:sz w:val="19"/>
                <w:szCs w:val="19"/>
              </w:rPr>
            </w:pPr>
            <w:r w:rsidRPr="003E0A5F">
              <w:rPr>
                <w:rFonts w:cstheme="minorHAnsi"/>
                <w:sz w:val="19"/>
                <w:szCs w:val="19"/>
              </w:rPr>
              <w:t>l’œuvre et son aspect socioculturel</w:t>
            </w:r>
            <w:r w:rsidR="002C1A83">
              <w:rPr>
                <w:rFonts w:cstheme="minorHAnsi"/>
                <w:sz w:val="19"/>
                <w:szCs w:val="19"/>
              </w:rPr>
              <w:t>.</w:t>
            </w:r>
            <w:r w:rsidRPr="003E0A5F">
              <w:rPr>
                <w:rFonts w:cstheme="minorHAnsi"/>
                <w:sz w:val="19"/>
                <w:szCs w:val="19"/>
              </w:rPr>
              <w:t xml:space="preserve"> </w:t>
            </w:r>
          </w:p>
        </w:tc>
        <w:tc>
          <w:tcPr>
            <w:tcW w:w="2184" w:type="dxa"/>
            <w:vAlign w:val="center"/>
          </w:tcPr>
          <w:p w:rsidR="00A9130A" w:rsidRPr="00CE2438" w:rsidRDefault="00420DE4" w:rsidP="002C1A8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3E0A5F">
              <w:rPr>
                <w:rFonts w:cstheme="minorHAnsi"/>
                <w:sz w:val="19"/>
                <w:szCs w:val="19"/>
              </w:rPr>
              <w:t>L’élève fait très peu ou aucun</w:t>
            </w:r>
            <w:r w:rsidR="00017C4E" w:rsidRPr="003E0A5F">
              <w:rPr>
                <w:rFonts w:cstheme="minorHAnsi"/>
                <w:sz w:val="19"/>
                <w:szCs w:val="19"/>
              </w:rPr>
              <w:t xml:space="preserve"> des </w:t>
            </w:r>
            <w:r w:rsidRPr="003E0A5F">
              <w:rPr>
                <w:rFonts w:cstheme="minorHAnsi"/>
                <w:sz w:val="19"/>
                <w:szCs w:val="19"/>
              </w:rPr>
              <w:t>liens entre :</w:t>
            </w:r>
            <w:r w:rsidR="00A9130A" w:rsidRPr="00CE2438">
              <w:rPr>
                <w:rFonts w:cstheme="minorHAnsi"/>
                <w:sz w:val="19"/>
                <w:szCs w:val="19"/>
              </w:rPr>
              <w:t xml:space="preserve"> </w:t>
            </w:r>
          </w:p>
          <w:p w:rsidR="00420DE4" w:rsidRDefault="00420DE4" w:rsidP="002C1A83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252" w:hanging="180"/>
              <w:rPr>
                <w:rFonts w:cstheme="minorHAnsi"/>
                <w:sz w:val="19"/>
                <w:szCs w:val="19"/>
              </w:rPr>
            </w:pPr>
            <w:r w:rsidRPr="003E0A5F">
              <w:rPr>
                <w:rFonts w:cstheme="minorHAnsi"/>
                <w:sz w:val="19"/>
                <w:szCs w:val="19"/>
              </w:rPr>
              <w:t>les éléments ciblés de l’œuvre et l’effet ressenti (émotions, sentiments, impressions)</w:t>
            </w:r>
            <w:r w:rsidR="002C1A83">
              <w:rPr>
                <w:rFonts w:cstheme="minorHAnsi"/>
                <w:sz w:val="19"/>
                <w:szCs w:val="19"/>
              </w:rPr>
              <w:t>;</w:t>
            </w:r>
          </w:p>
          <w:p w:rsidR="00A9130A" w:rsidRPr="00A9130A" w:rsidRDefault="00A9130A" w:rsidP="002C1A83">
            <w:pPr>
              <w:pStyle w:val="Paragraphedeliste"/>
              <w:spacing w:after="0" w:line="240" w:lineRule="auto"/>
              <w:ind w:left="252"/>
              <w:rPr>
                <w:rFonts w:cstheme="minorHAnsi"/>
                <w:sz w:val="19"/>
                <w:szCs w:val="19"/>
              </w:rPr>
            </w:pPr>
          </w:p>
          <w:p w:rsidR="00420DE4" w:rsidRPr="003E0A5F" w:rsidRDefault="00420DE4" w:rsidP="002C1A83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252" w:hanging="180"/>
              <w:rPr>
                <w:rFonts w:cstheme="minorHAnsi"/>
                <w:sz w:val="19"/>
                <w:szCs w:val="19"/>
              </w:rPr>
            </w:pPr>
            <w:r w:rsidRPr="003E0A5F">
              <w:rPr>
                <w:rFonts w:cstheme="minorHAnsi"/>
                <w:sz w:val="19"/>
                <w:szCs w:val="19"/>
              </w:rPr>
              <w:t>l’œuvre et son aspect socioculturel</w:t>
            </w:r>
            <w:r w:rsidR="002C1A83">
              <w:rPr>
                <w:rFonts w:cstheme="minorHAnsi"/>
                <w:sz w:val="19"/>
                <w:szCs w:val="19"/>
              </w:rPr>
              <w:t>.</w:t>
            </w:r>
          </w:p>
        </w:tc>
      </w:tr>
      <w:tr w:rsidR="005E3709" w:rsidRPr="00071E53" w:rsidTr="00A9130A">
        <w:tc>
          <w:tcPr>
            <w:tcW w:w="3168" w:type="dxa"/>
            <w:vMerge/>
            <w:vAlign w:val="center"/>
          </w:tcPr>
          <w:p w:rsidR="005E3709" w:rsidRPr="001C0B5C" w:rsidRDefault="005E3709" w:rsidP="00CC2A66">
            <w:pPr>
              <w:pStyle w:val="Paragraphedeliste"/>
              <w:spacing w:after="0" w:line="240" w:lineRule="auto"/>
              <w:ind w:left="284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5E3709" w:rsidRPr="003E0A5F" w:rsidRDefault="005E3709" w:rsidP="002C1A8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3E0A5F">
              <w:rPr>
                <w:rFonts w:cstheme="minorHAnsi"/>
                <w:sz w:val="19"/>
                <w:szCs w:val="19"/>
              </w:rPr>
              <w:t>L’élève utilise de façon appropriée tous les termes ciblés du vocabulaire disciplinaire</w:t>
            </w:r>
            <w:r w:rsidR="005E7D2B" w:rsidRPr="003E0A5F">
              <w:rPr>
                <w:rFonts w:cstheme="minorHAnsi"/>
                <w:sz w:val="19"/>
                <w:szCs w:val="19"/>
              </w:rPr>
              <w:t>.</w:t>
            </w:r>
          </w:p>
        </w:tc>
        <w:tc>
          <w:tcPr>
            <w:tcW w:w="2183" w:type="dxa"/>
            <w:vAlign w:val="center"/>
          </w:tcPr>
          <w:p w:rsidR="005E3709" w:rsidRPr="003E0A5F" w:rsidRDefault="005E3709" w:rsidP="002C1A83">
            <w:pPr>
              <w:spacing w:after="0" w:line="240" w:lineRule="auto"/>
              <w:rPr>
                <w:rFonts w:cstheme="minorHAnsi"/>
                <w:color w:val="A6A6A6" w:themeColor="background1" w:themeShade="A6"/>
                <w:sz w:val="19"/>
                <w:szCs w:val="19"/>
              </w:rPr>
            </w:pPr>
            <w:r w:rsidRPr="003E0A5F">
              <w:rPr>
                <w:rFonts w:cstheme="minorHAnsi"/>
                <w:sz w:val="19"/>
                <w:szCs w:val="19"/>
              </w:rPr>
              <w:t>L’élève utilise de façon appropriée la plupart des termes ciblés du vocabulaire disciplinaire</w:t>
            </w:r>
            <w:r w:rsidR="005E7D2B" w:rsidRPr="003E0A5F">
              <w:rPr>
                <w:rFonts w:cstheme="minorHAnsi"/>
                <w:sz w:val="19"/>
                <w:szCs w:val="19"/>
              </w:rPr>
              <w:t>.</w:t>
            </w:r>
          </w:p>
        </w:tc>
        <w:tc>
          <w:tcPr>
            <w:tcW w:w="2183" w:type="dxa"/>
            <w:vAlign w:val="center"/>
          </w:tcPr>
          <w:p w:rsidR="005E3709" w:rsidRPr="003E0A5F" w:rsidRDefault="005E3709" w:rsidP="002C1A8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3E0A5F">
              <w:rPr>
                <w:rFonts w:cstheme="minorHAnsi"/>
                <w:sz w:val="19"/>
                <w:szCs w:val="19"/>
              </w:rPr>
              <w:t>L’élève utilise de façon appropriée quelques termes ciblés du vocabulaire disciplinaire</w:t>
            </w:r>
            <w:r w:rsidR="005E7D2B" w:rsidRPr="003E0A5F">
              <w:rPr>
                <w:rFonts w:cstheme="minorHAnsi"/>
                <w:sz w:val="19"/>
                <w:szCs w:val="19"/>
              </w:rPr>
              <w:t>.</w:t>
            </w:r>
          </w:p>
        </w:tc>
        <w:tc>
          <w:tcPr>
            <w:tcW w:w="2184" w:type="dxa"/>
            <w:vAlign w:val="center"/>
          </w:tcPr>
          <w:p w:rsidR="005E3709" w:rsidRPr="003E0A5F" w:rsidRDefault="005E3709" w:rsidP="002C1A83">
            <w:pPr>
              <w:pStyle w:val="Default"/>
              <w:rPr>
                <w:rFonts w:asciiTheme="minorHAnsi" w:hAnsiTheme="minorHAnsi" w:cstheme="minorHAnsi"/>
                <w:sz w:val="19"/>
                <w:szCs w:val="19"/>
              </w:rPr>
            </w:pPr>
            <w:r w:rsidRPr="003E0A5F">
              <w:rPr>
                <w:rFonts w:asciiTheme="minorHAnsi" w:hAnsiTheme="minorHAnsi" w:cstheme="minorHAnsi"/>
                <w:sz w:val="19"/>
                <w:szCs w:val="19"/>
              </w:rPr>
              <w:t>L’élève utilise de façon inappropriée des termes du vocabulaire  disciplinaire.</w:t>
            </w:r>
          </w:p>
        </w:tc>
        <w:tc>
          <w:tcPr>
            <w:tcW w:w="2184" w:type="dxa"/>
            <w:vAlign w:val="center"/>
          </w:tcPr>
          <w:p w:rsidR="005E3709" w:rsidRPr="003E0A5F" w:rsidRDefault="005E3709" w:rsidP="002C1A83">
            <w:pPr>
              <w:pStyle w:val="Default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3E0A5F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L’élève n’utilise aucun terme du vocabulaire disciplinaire.</w:t>
            </w:r>
          </w:p>
        </w:tc>
      </w:tr>
    </w:tbl>
    <w:p w:rsidR="00851361" w:rsidRDefault="00851361" w:rsidP="00751F5F">
      <w:pPr>
        <w:spacing w:after="0" w:line="240" w:lineRule="auto"/>
      </w:pPr>
    </w:p>
    <w:sectPr w:rsidR="00851361" w:rsidSect="006B2D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2A6" w:rsidRDefault="00D102A6" w:rsidP="000C7F35">
      <w:pPr>
        <w:spacing w:after="0" w:line="240" w:lineRule="auto"/>
      </w:pPr>
      <w:r>
        <w:separator/>
      </w:r>
    </w:p>
  </w:endnote>
  <w:endnote w:type="continuationSeparator" w:id="0">
    <w:p w:rsidR="00D102A6" w:rsidRDefault="00D102A6" w:rsidP="000C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badi MT Condensed 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2F4" w:rsidRDefault="002772F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2F4" w:rsidRPr="00F40129" w:rsidRDefault="002772F4" w:rsidP="00F40129">
    <w:pPr>
      <w:pStyle w:val="Pieddepage"/>
      <w:spacing w:before="60"/>
      <w:rPr>
        <w:color w:val="595959" w:themeColor="text1" w:themeTint="A6"/>
        <w:sz w:val="16"/>
        <w:szCs w:val="16"/>
      </w:rPr>
    </w:pPr>
    <w:r w:rsidRPr="00837503">
      <w:rPr>
        <w:color w:val="595959" w:themeColor="text1" w:themeTint="A6"/>
        <w:sz w:val="16"/>
        <w:szCs w:val="16"/>
      </w:rPr>
      <w:t>Source : Documen</w:t>
    </w:r>
    <w:r>
      <w:rPr>
        <w:color w:val="595959" w:themeColor="text1" w:themeTint="A6"/>
        <w:sz w:val="16"/>
        <w:szCs w:val="16"/>
      </w:rPr>
      <w:t>t MELS, 2012 adapté par les membres des t</w:t>
    </w:r>
    <w:r w:rsidRPr="00837503">
      <w:rPr>
        <w:color w:val="595959" w:themeColor="text1" w:themeTint="A6"/>
        <w:sz w:val="16"/>
        <w:szCs w:val="16"/>
      </w:rPr>
      <w:t>able</w:t>
    </w:r>
    <w:r w:rsidRPr="00E24C27">
      <w:rPr>
        <w:color w:val="595959" w:themeColor="text1" w:themeTint="A6"/>
        <w:sz w:val="16"/>
        <w:szCs w:val="16"/>
      </w:rPr>
      <w:t>s</w:t>
    </w:r>
    <w:r w:rsidRPr="00837503">
      <w:rPr>
        <w:color w:val="595959" w:themeColor="text1" w:themeTint="A6"/>
        <w:sz w:val="16"/>
        <w:szCs w:val="16"/>
      </w:rPr>
      <w:t xml:space="preserve"> régionale</w:t>
    </w:r>
    <w:r w:rsidRPr="00E24C27">
      <w:rPr>
        <w:color w:val="595959" w:themeColor="text1" w:themeTint="A6"/>
        <w:sz w:val="16"/>
        <w:szCs w:val="16"/>
      </w:rPr>
      <w:t>s</w:t>
    </w:r>
    <w:r w:rsidRPr="00837503">
      <w:rPr>
        <w:color w:val="595959" w:themeColor="text1" w:themeTint="A6"/>
        <w:sz w:val="16"/>
        <w:szCs w:val="16"/>
      </w:rPr>
      <w:t xml:space="preserve"> des arts</w:t>
    </w:r>
    <w:r>
      <w:rPr>
        <w:color w:val="595959" w:themeColor="text1" w:themeTint="A6"/>
        <w:sz w:val="16"/>
        <w:szCs w:val="16"/>
      </w:rPr>
      <w:t> </w:t>
    </w:r>
    <w:r w:rsidRPr="00837503">
      <w:rPr>
        <w:color w:val="595959" w:themeColor="text1" w:themeTint="A6"/>
        <w:sz w:val="16"/>
        <w:szCs w:val="16"/>
      </w:rPr>
      <w:t xml:space="preserve">de l’île de Montréal </w:t>
    </w:r>
    <w:r>
      <w:rPr>
        <w:color w:val="595959" w:themeColor="text1" w:themeTint="A6"/>
        <w:sz w:val="16"/>
        <w:szCs w:val="16"/>
      </w:rPr>
      <w:t>et de</w:t>
    </w:r>
    <w:r w:rsidRPr="00837503">
      <w:rPr>
        <w:color w:val="595959" w:themeColor="text1" w:themeTint="A6"/>
        <w:sz w:val="16"/>
        <w:szCs w:val="16"/>
      </w:rPr>
      <w:t xml:space="preserve"> Laval, Laurentides, Lanaudière</w:t>
    </w:r>
    <w:r>
      <w:rPr>
        <w:color w:val="595959" w:themeColor="text1" w:themeTint="A6"/>
        <w:sz w:val="16"/>
        <w:szCs w:val="16"/>
      </w:rPr>
      <w:t xml:space="preserve"> </w:t>
    </w:r>
    <w:r>
      <w:rPr>
        <w:i/>
        <w:color w:val="808080" w:themeColor="background1" w:themeShade="80"/>
        <w:sz w:val="16"/>
        <w:szCs w:val="16"/>
      </w:rPr>
      <w:fldChar w:fldCharType="begin"/>
    </w:r>
    <w:r>
      <w:rPr>
        <w:i/>
        <w:color w:val="808080" w:themeColor="background1" w:themeShade="80"/>
        <w:sz w:val="16"/>
        <w:szCs w:val="16"/>
      </w:rPr>
      <w:instrText xml:space="preserve"> FILENAME   \* MERGEFORMAT </w:instrText>
    </w:r>
    <w:r>
      <w:rPr>
        <w:i/>
        <w:color w:val="808080" w:themeColor="background1" w:themeShade="80"/>
        <w:sz w:val="16"/>
        <w:szCs w:val="16"/>
      </w:rPr>
      <w:fldChar w:fldCharType="separate"/>
    </w:r>
    <w:r w:rsidR="00566D08">
      <w:rPr>
        <w:i/>
        <w:noProof/>
        <w:color w:val="808080" w:themeColor="background1" w:themeShade="80"/>
        <w:sz w:val="16"/>
        <w:szCs w:val="16"/>
      </w:rPr>
      <w:t>Grille_AP_</w:t>
    </w:r>
    <w:r w:rsidR="00207801">
      <w:rPr>
        <w:i/>
        <w:noProof/>
        <w:color w:val="808080" w:themeColor="background1" w:themeShade="80"/>
        <w:sz w:val="16"/>
        <w:szCs w:val="16"/>
      </w:rPr>
      <w:t>3ecycle</w:t>
    </w:r>
    <w:r w:rsidR="00FE4BA9">
      <w:rPr>
        <w:i/>
        <w:noProof/>
        <w:color w:val="808080" w:themeColor="background1" w:themeShade="80"/>
        <w:sz w:val="16"/>
        <w:szCs w:val="16"/>
      </w:rPr>
      <w:t>_C3</w:t>
    </w:r>
    <w:r w:rsidR="00207801">
      <w:rPr>
        <w:i/>
        <w:noProof/>
        <w:color w:val="808080" w:themeColor="background1" w:themeShade="80"/>
        <w:sz w:val="16"/>
        <w:szCs w:val="16"/>
      </w:rPr>
      <w:t>.docx</w:t>
    </w:r>
    <w:r>
      <w:rPr>
        <w:i/>
        <w:color w:val="808080" w:themeColor="background1" w:themeShade="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2F4" w:rsidRDefault="002772F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2A6" w:rsidRDefault="00D102A6" w:rsidP="000C7F35">
      <w:pPr>
        <w:spacing w:after="0" w:line="240" w:lineRule="auto"/>
      </w:pPr>
      <w:r>
        <w:separator/>
      </w:r>
    </w:p>
  </w:footnote>
  <w:footnote w:type="continuationSeparator" w:id="0">
    <w:p w:rsidR="00D102A6" w:rsidRDefault="00D102A6" w:rsidP="000C7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2F4" w:rsidRDefault="002772F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2F4" w:rsidRDefault="002772F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2F4" w:rsidRDefault="002772F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A30B4"/>
    <w:multiLevelType w:val="hybridMultilevel"/>
    <w:tmpl w:val="DC9E5776"/>
    <w:lvl w:ilvl="0" w:tplc="C8E69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5"/>
        <w:szCs w:val="15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6552C"/>
    <w:multiLevelType w:val="hybridMultilevel"/>
    <w:tmpl w:val="A50A0A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E78DE"/>
    <w:multiLevelType w:val="hybridMultilevel"/>
    <w:tmpl w:val="49187C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82D07"/>
    <w:multiLevelType w:val="hybridMultilevel"/>
    <w:tmpl w:val="30C8F418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DC90EA9"/>
    <w:multiLevelType w:val="hybridMultilevel"/>
    <w:tmpl w:val="34B0967C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33F01FF"/>
    <w:multiLevelType w:val="hybridMultilevel"/>
    <w:tmpl w:val="64F2FC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45403"/>
    <w:multiLevelType w:val="hybridMultilevel"/>
    <w:tmpl w:val="BB50A56A"/>
    <w:lvl w:ilvl="0" w:tplc="3D0C7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45306"/>
    <w:multiLevelType w:val="hybridMultilevel"/>
    <w:tmpl w:val="BF5CE1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113E9"/>
    <w:multiLevelType w:val="hybridMultilevel"/>
    <w:tmpl w:val="1A520C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531C6"/>
    <w:multiLevelType w:val="hybridMultilevel"/>
    <w:tmpl w:val="59885302"/>
    <w:lvl w:ilvl="0" w:tplc="0C0C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0" w15:restartNumberingAfterBreak="0">
    <w:nsid w:val="66451EE0"/>
    <w:multiLevelType w:val="hybridMultilevel"/>
    <w:tmpl w:val="5BA2AA20"/>
    <w:lvl w:ilvl="0" w:tplc="0C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10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35"/>
    <w:rsid w:val="00017C4E"/>
    <w:rsid w:val="00023420"/>
    <w:rsid w:val="00026692"/>
    <w:rsid w:val="0008479E"/>
    <w:rsid w:val="000C7F35"/>
    <w:rsid w:val="000F13BC"/>
    <w:rsid w:val="001147A4"/>
    <w:rsid w:val="00150BED"/>
    <w:rsid w:val="0016109D"/>
    <w:rsid w:val="00165BD8"/>
    <w:rsid w:val="00207801"/>
    <w:rsid w:val="00213255"/>
    <w:rsid w:val="00232DE3"/>
    <w:rsid w:val="002772F4"/>
    <w:rsid w:val="002C1A83"/>
    <w:rsid w:val="002C31D2"/>
    <w:rsid w:val="002C795B"/>
    <w:rsid w:val="002E72CB"/>
    <w:rsid w:val="00325C00"/>
    <w:rsid w:val="00333FE3"/>
    <w:rsid w:val="0034017C"/>
    <w:rsid w:val="00363962"/>
    <w:rsid w:val="00397851"/>
    <w:rsid w:val="003E0A5F"/>
    <w:rsid w:val="00420DE4"/>
    <w:rsid w:val="0045047C"/>
    <w:rsid w:val="00451848"/>
    <w:rsid w:val="00460247"/>
    <w:rsid w:val="00466905"/>
    <w:rsid w:val="004F1018"/>
    <w:rsid w:val="00566D08"/>
    <w:rsid w:val="005A6B73"/>
    <w:rsid w:val="005B6288"/>
    <w:rsid w:val="005E3709"/>
    <w:rsid w:val="005E7D2B"/>
    <w:rsid w:val="006119D0"/>
    <w:rsid w:val="00611A50"/>
    <w:rsid w:val="00651EEC"/>
    <w:rsid w:val="00675249"/>
    <w:rsid w:val="006B2DF7"/>
    <w:rsid w:val="006F41D5"/>
    <w:rsid w:val="00751F5F"/>
    <w:rsid w:val="007845DD"/>
    <w:rsid w:val="00837503"/>
    <w:rsid w:val="00851361"/>
    <w:rsid w:val="008A2939"/>
    <w:rsid w:val="008C346A"/>
    <w:rsid w:val="0098556D"/>
    <w:rsid w:val="00A10E13"/>
    <w:rsid w:val="00A17C22"/>
    <w:rsid w:val="00A9130A"/>
    <w:rsid w:val="00B45931"/>
    <w:rsid w:val="00B67522"/>
    <w:rsid w:val="00BA3711"/>
    <w:rsid w:val="00BB0FF9"/>
    <w:rsid w:val="00C831E6"/>
    <w:rsid w:val="00CA1BC0"/>
    <w:rsid w:val="00CC2A66"/>
    <w:rsid w:val="00CE1F25"/>
    <w:rsid w:val="00D102A6"/>
    <w:rsid w:val="00DA27EB"/>
    <w:rsid w:val="00E21088"/>
    <w:rsid w:val="00E74389"/>
    <w:rsid w:val="00E9541E"/>
    <w:rsid w:val="00EA47D8"/>
    <w:rsid w:val="00EC54ED"/>
    <w:rsid w:val="00EF6B5F"/>
    <w:rsid w:val="00F01CF3"/>
    <w:rsid w:val="00F057A4"/>
    <w:rsid w:val="00F40129"/>
    <w:rsid w:val="00F701EA"/>
    <w:rsid w:val="00FB6287"/>
    <w:rsid w:val="00FE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D5DDA2B"/>
  <w15:docId w15:val="{42387348-32EF-49C7-9355-29251794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F3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7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7F35"/>
    <w:pPr>
      <w:ind w:left="720"/>
      <w:contextualSpacing/>
    </w:pPr>
  </w:style>
  <w:style w:type="paragraph" w:customStyle="1" w:styleId="Default">
    <w:name w:val="Default"/>
    <w:rsid w:val="000C7F35"/>
    <w:pPr>
      <w:autoSpaceDE w:val="0"/>
      <w:autoSpaceDN w:val="0"/>
      <w:adjustRightInd w:val="0"/>
    </w:pPr>
    <w:rPr>
      <w:rFonts w:ascii="Comic Sans MS" w:eastAsia="Calibri" w:hAnsi="Comic Sans MS" w:cs="Comic Sans MS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C7F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7F35"/>
  </w:style>
  <w:style w:type="paragraph" w:styleId="Pieddepage">
    <w:name w:val="footer"/>
    <w:basedOn w:val="Normal"/>
    <w:link w:val="PieddepageCar"/>
    <w:uiPriority w:val="99"/>
    <w:unhideWhenUsed/>
    <w:rsid w:val="000C7F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7F35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2342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2342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23420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460247"/>
    <w:pPr>
      <w:spacing w:after="0" w:line="240" w:lineRule="auto"/>
    </w:pPr>
    <w:rPr>
      <w:rFonts w:ascii="Abadi MT Condensed Light" w:eastAsia="Times New Roman" w:hAnsi="Abadi MT Condensed Light" w:cs="Times New Roman"/>
      <w:b/>
      <w:bCs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460247"/>
    <w:rPr>
      <w:rFonts w:ascii="Abadi MT Condensed Light" w:eastAsia="Times New Roman" w:hAnsi="Abadi MT Condensed Light" w:cs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0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6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2E0CD-4611-4E0A-8DA1-0EBC6FE94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</dc:creator>
  <cp:lastModifiedBy>Guylaine Jacques</cp:lastModifiedBy>
  <cp:revision>15</cp:revision>
  <cp:lastPrinted>2013-12-05T20:02:00Z</cp:lastPrinted>
  <dcterms:created xsi:type="dcterms:W3CDTF">2014-03-12T15:17:00Z</dcterms:created>
  <dcterms:modified xsi:type="dcterms:W3CDTF">2018-02-20T16:24:00Z</dcterms:modified>
</cp:coreProperties>
</file>