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6A8" w:rsidRPr="003B3621" w:rsidRDefault="00DE3632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Chaussures B</w:t>
      </w:r>
      <w:r w:rsidRPr="00DE3632">
        <w:rPr>
          <w:b/>
          <w:sz w:val="28"/>
          <w:szCs w:val="28"/>
          <w:u w:val="single"/>
        </w:rPr>
        <w:t>anane</w:t>
      </w:r>
      <w:r w:rsidR="003B3621">
        <w:rPr>
          <w:b/>
          <w:sz w:val="28"/>
          <w:szCs w:val="28"/>
          <w:u w:val="single"/>
        </w:rPr>
        <w:t xml:space="preserve">       </w:t>
      </w:r>
      <w:r w:rsidR="003B3621" w:rsidRPr="003B3621">
        <w:rPr>
          <w:b/>
          <w:sz w:val="28"/>
          <w:szCs w:val="28"/>
        </w:rPr>
        <w:t>annexe 6</w:t>
      </w:r>
      <w:bookmarkStart w:id="0" w:name="_GoBack"/>
      <w:bookmarkEnd w:id="0"/>
    </w:p>
    <w:p w:rsidR="007556A8" w:rsidRDefault="007556A8" w:rsidP="007556A8">
      <w:pPr>
        <w:ind w:firstLine="708"/>
      </w:pPr>
      <w:r>
        <w:rPr>
          <w:noProof/>
          <w:lang w:eastAsia="fr-CA"/>
        </w:rPr>
        <w:drawing>
          <wp:inline distT="0" distB="0" distL="0" distR="0" wp14:anchorId="39AC6FBF" wp14:editId="63E3EDFF">
            <wp:extent cx="5486400" cy="31000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C6" w:rsidRDefault="00A46295" w:rsidP="007556A8">
      <w:pPr>
        <w:ind w:firstLine="708"/>
      </w:pPr>
      <w:hyperlink r:id="rId8" w:history="1">
        <w:r w:rsidR="007556A8" w:rsidRPr="00BA2DBD">
          <w:rPr>
            <w:rStyle w:val="Lienhypertexte"/>
          </w:rPr>
          <w:t>http://www.paperblog.fr/3635197/des-chaussures-banane/</w:t>
        </w:r>
      </w:hyperlink>
    </w:p>
    <w:p w:rsidR="00CD61F6" w:rsidRDefault="00CD61F6" w:rsidP="007556A8">
      <w:pPr>
        <w:ind w:firstLine="708"/>
      </w:pPr>
    </w:p>
    <w:p w:rsidR="00CD61F6" w:rsidRPr="00DE3632" w:rsidRDefault="00DE3632" w:rsidP="007556A8">
      <w:pPr>
        <w:ind w:firstLine="708"/>
        <w:rPr>
          <w:b/>
          <w:sz w:val="28"/>
          <w:szCs w:val="28"/>
          <w:u w:val="single"/>
        </w:rPr>
      </w:pPr>
      <w:r w:rsidRPr="00DE3632">
        <w:rPr>
          <w:b/>
          <w:sz w:val="28"/>
          <w:szCs w:val="28"/>
          <w:u w:val="single"/>
        </w:rPr>
        <w:t>Chaussures Aquarium</w:t>
      </w:r>
    </w:p>
    <w:p w:rsidR="00CD61F6" w:rsidRDefault="00CD61F6" w:rsidP="007556A8">
      <w:pPr>
        <w:ind w:firstLine="708"/>
      </w:pPr>
      <w:r>
        <w:rPr>
          <w:noProof/>
          <w:lang w:eastAsia="fr-CA"/>
        </w:rPr>
        <w:drawing>
          <wp:inline distT="0" distB="0" distL="0" distR="0" wp14:anchorId="45F9E007">
            <wp:extent cx="4840605" cy="27070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1F6" w:rsidRDefault="00A46295" w:rsidP="00DE3632">
      <w:pPr>
        <w:ind w:firstLine="708"/>
      </w:pPr>
      <w:hyperlink r:id="rId10" w:history="1">
        <w:r w:rsidR="00CD61F6" w:rsidRPr="00BA2DBD">
          <w:rPr>
            <w:rStyle w:val="Lienhypertexte"/>
          </w:rPr>
          <w:t>http://blida-rdjel.over-blog.com/article-chaussure-aquarium-52919867.html</w:t>
        </w:r>
      </w:hyperlink>
    </w:p>
    <w:p w:rsidR="00305A2C" w:rsidRDefault="00305A2C" w:rsidP="00305A2C">
      <w:pPr>
        <w:ind w:firstLine="708"/>
      </w:pPr>
    </w:p>
    <w:p w:rsidR="00CD61F6" w:rsidRPr="003B3621" w:rsidRDefault="00305A2C" w:rsidP="00DE3632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Quand chaussure et v</w:t>
      </w:r>
      <w:r w:rsidRPr="00305A2C">
        <w:rPr>
          <w:b/>
          <w:sz w:val="28"/>
          <w:szCs w:val="28"/>
          <w:u w:val="single"/>
        </w:rPr>
        <w:t xml:space="preserve">oiture ne font plus </w:t>
      </w:r>
      <w:proofErr w:type="gramStart"/>
      <w:r w:rsidRPr="00305A2C">
        <w:rPr>
          <w:b/>
          <w:sz w:val="28"/>
          <w:szCs w:val="28"/>
          <w:u w:val="single"/>
        </w:rPr>
        <w:t>qu’un</w:t>
      </w:r>
      <w:proofErr w:type="gramEnd"/>
      <w:r w:rsidR="003B3621">
        <w:rPr>
          <w:b/>
          <w:sz w:val="28"/>
          <w:szCs w:val="28"/>
          <w:u w:val="single"/>
        </w:rPr>
        <w:t xml:space="preserve"> </w:t>
      </w:r>
      <w:r w:rsidR="003B3621" w:rsidRPr="003B3621">
        <w:rPr>
          <w:b/>
          <w:sz w:val="28"/>
          <w:szCs w:val="28"/>
        </w:rPr>
        <w:t>annexe 8</w:t>
      </w:r>
    </w:p>
    <w:p w:rsidR="00CD61F6" w:rsidRDefault="00CD61F6" w:rsidP="007556A8">
      <w:pPr>
        <w:ind w:firstLine="708"/>
      </w:pPr>
    </w:p>
    <w:p w:rsidR="007556A8" w:rsidRDefault="007556A8" w:rsidP="007556A8">
      <w:pPr>
        <w:ind w:firstLine="708"/>
      </w:pPr>
      <w:r>
        <w:rPr>
          <w:noProof/>
          <w:lang w:eastAsia="fr-CA"/>
        </w:rPr>
        <w:drawing>
          <wp:inline distT="0" distB="0" distL="0" distR="0" wp14:anchorId="71052B02" wp14:editId="6E4FE88E">
            <wp:extent cx="4762500" cy="3333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ind w:firstLine="708"/>
      </w:pPr>
      <w:r>
        <w:rPr>
          <w:noProof/>
          <w:lang w:eastAsia="fr-CA"/>
        </w:rPr>
        <w:drawing>
          <wp:inline distT="0" distB="0" distL="0" distR="0" wp14:anchorId="30910A34" wp14:editId="2A8610AC">
            <wp:extent cx="4752975" cy="3019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/>
    <w:p w:rsidR="007556A8" w:rsidRDefault="00A46295" w:rsidP="00DE3632">
      <w:pPr>
        <w:ind w:firstLine="708"/>
      </w:pPr>
      <w:hyperlink r:id="rId13" w:history="1">
        <w:r w:rsidR="007556A8" w:rsidRPr="00BA2DBD">
          <w:rPr>
            <w:rStyle w:val="Lienhypertexte"/>
          </w:rPr>
          <w:t>http://flepi.net/image-insolite/image-insolite-l-evolution-naura-jamais-de-fin/</w:t>
        </w:r>
      </w:hyperlink>
    </w:p>
    <w:p w:rsidR="00211D75" w:rsidRDefault="00211D75" w:rsidP="00DE3632">
      <w:pPr>
        <w:rPr>
          <w:b/>
          <w:sz w:val="28"/>
          <w:szCs w:val="28"/>
          <w:u w:val="single"/>
        </w:rPr>
      </w:pPr>
      <w:r w:rsidRPr="00211D75">
        <w:rPr>
          <w:b/>
          <w:sz w:val="28"/>
          <w:szCs w:val="28"/>
          <w:u w:val="single"/>
        </w:rPr>
        <w:lastRenderedPageBreak/>
        <w:t>Images pour l’activité 6</w:t>
      </w:r>
      <w:r w:rsidR="00B23B20">
        <w:rPr>
          <w:b/>
          <w:sz w:val="28"/>
          <w:szCs w:val="28"/>
          <w:u w:val="single"/>
        </w:rPr>
        <w:t xml:space="preserve">                         annexe 7</w:t>
      </w:r>
    </w:p>
    <w:p w:rsidR="00211D75" w:rsidRPr="00211D75" w:rsidRDefault="00211D75" w:rsidP="00211D75">
      <w:pPr>
        <w:jc w:val="center"/>
        <w:rPr>
          <w:b/>
          <w:sz w:val="28"/>
          <w:szCs w:val="28"/>
          <w:u w:val="single"/>
        </w:rPr>
      </w:pPr>
    </w:p>
    <w:p w:rsidR="00CD61F6" w:rsidRDefault="00CD61F6" w:rsidP="00CD61F6">
      <w:pPr>
        <w:ind w:firstLine="708"/>
      </w:pPr>
      <w:r>
        <w:rPr>
          <w:noProof/>
          <w:lang w:eastAsia="fr-CA"/>
        </w:rPr>
        <w:drawing>
          <wp:inline distT="0" distB="0" distL="0" distR="0" wp14:anchorId="012018A3" wp14:editId="174D8B38">
            <wp:extent cx="5486400" cy="38207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F6" w:rsidRDefault="00CD61F6" w:rsidP="00CD61F6">
      <w:pPr>
        <w:tabs>
          <w:tab w:val="left" w:pos="990"/>
        </w:tabs>
      </w:pPr>
      <w:r>
        <w:tab/>
      </w:r>
      <w:r>
        <w:rPr>
          <w:noProof/>
          <w:lang w:eastAsia="fr-CA"/>
        </w:rPr>
        <w:drawing>
          <wp:inline distT="0" distB="0" distL="0" distR="0" wp14:anchorId="4676355A" wp14:editId="7E6FFF8F">
            <wp:extent cx="4667250" cy="3346572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4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211D75" w:rsidP="00CD61F6">
      <w:r>
        <w:rPr>
          <w:noProof/>
          <w:lang w:eastAsia="fr-CA"/>
        </w:rPr>
        <w:lastRenderedPageBreak/>
        <w:drawing>
          <wp:inline distT="0" distB="0" distL="0" distR="0" wp14:anchorId="5D508481" wp14:editId="74F836C8">
            <wp:extent cx="3429000" cy="31661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0688" cy="316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 w:history="1">
        <w:r w:rsidR="00CD61F6" w:rsidRPr="00BA2DBD">
          <w:rPr>
            <w:rStyle w:val="Lienhypertexte"/>
          </w:rPr>
          <w:t>http://www.wilmington.k12.ma.us/MiddleSchool/art_roberts/student%20gallery.htm</w:t>
        </w:r>
      </w:hyperlink>
    </w:p>
    <w:p w:rsidR="00211D75" w:rsidRDefault="00211D75" w:rsidP="00CD61F6"/>
    <w:p w:rsidR="00211D75" w:rsidRDefault="00211D75" w:rsidP="00CD61F6"/>
    <w:p w:rsidR="00211D75" w:rsidRDefault="00CD61F6" w:rsidP="00CD61F6">
      <w:r>
        <w:rPr>
          <w:noProof/>
          <w:lang w:eastAsia="fr-CA"/>
        </w:rPr>
        <w:drawing>
          <wp:inline distT="0" distB="0" distL="0" distR="0" wp14:anchorId="59A84076" wp14:editId="26BDE3AF">
            <wp:extent cx="2400300" cy="330100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2036" cy="33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F6" w:rsidRDefault="00A46295" w:rsidP="00CD61F6">
      <w:hyperlink r:id="rId19" w:history="1">
        <w:r w:rsidR="00CD61F6" w:rsidRPr="00BA2DBD">
          <w:rPr>
            <w:rStyle w:val="Lienhypertexte"/>
          </w:rPr>
          <w:t>http://fineartamerica.com/featured/horseshoe-sally-van-driest.html</w:t>
        </w:r>
      </w:hyperlink>
    </w:p>
    <w:p w:rsidR="00211D75" w:rsidRDefault="00CD61F6" w:rsidP="00CD61F6">
      <w:r>
        <w:rPr>
          <w:noProof/>
          <w:lang w:eastAsia="fr-CA"/>
        </w:rPr>
        <w:lastRenderedPageBreak/>
        <w:drawing>
          <wp:inline distT="0" distB="0" distL="0" distR="0" wp14:anchorId="19CAA236" wp14:editId="41844398">
            <wp:extent cx="4057650" cy="29051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Pr="00BA2DBD">
          <w:rPr>
            <w:rStyle w:val="Lienhypertexte"/>
          </w:rPr>
          <w:t>http://palmgalleryfineart.com/robert-tabor/robert-tabor/</w:t>
        </w:r>
      </w:hyperlink>
    </w:p>
    <w:p w:rsidR="00211D75" w:rsidRDefault="00211D75" w:rsidP="00CD61F6"/>
    <w:p w:rsidR="00CD61F6" w:rsidRDefault="00CD61F6" w:rsidP="00CD61F6">
      <w:r>
        <w:rPr>
          <w:noProof/>
          <w:lang w:eastAsia="fr-CA"/>
        </w:rPr>
        <w:drawing>
          <wp:inline distT="0" distB="0" distL="0" distR="0" wp14:anchorId="2328BCA7" wp14:editId="05555228">
            <wp:extent cx="4762500" cy="4219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3" w:history="1">
        <w:r w:rsidR="00211D75" w:rsidRPr="00BA2DBD">
          <w:rPr>
            <w:rStyle w:val="Lienhypertexte"/>
          </w:rPr>
          <w:t>http://theshoegoddess.com/2010/07/robert-tabors-shoe-art.html</w:t>
        </w:r>
      </w:hyperlink>
    </w:p>
    <w:p w:rsidR="00211D75" w:rsidRPr="00CD61F6" w:rsidRDefault="00211D75" w:rsidP="00CD61F6"/>
    <w:sectPr w:rsidR="00211D75" w:rsidRPr="00CD61F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295" w:rsidRDefault="00A46295" w:rsidP="00CD61F6">
      <w:pPr>
        <w:spacing w:after="0" w:line="240" w:lineRule="auto"/>
      </w:pPr>
      <w:r>
        <w:separator/>
      </w:r>
    </w:p>
  </w:endnote>
  <w:endnote w:type="continuationSeparator" w:id="0">
    <w:p w:rsidR="00A46295" w:rsidRDefault="00A46295" w:rsidP="00CD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295" w:rsidRDefault="00A46295" w:rsidP="00CD61F6">
      <w:pPr>
        <w:spacing w:after="0" w:line="240" w:lineRule="auto"/>
      </w:pPr>
      <w:r>
        <w:separator/>
      </w:r>
    </w:p>
  </w:footnote>
  <w:footnote w:type="continuationSeparator" w:id="0">
    <w:p w:rsidR="00A46295" w:rsidRDefault="00A46295" w:rsidP="00CD6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C6"/>
    <w:rsid w:val="00211D75"/>
    <w:rsid w:val="00305A2C"/>
    <w:rsid w:val="003B3621"/>
    <w:rsid w:val="007556A8"/>
    <w:rsid w:val="00A312C6"/>
    <w:rsid w:val="00A46295"/>
    <w:rsid w:val="00B23B20"/>
    <w:rsid w:val="00CD61F6"/>
    <w:rsid w:val="00DE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2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556A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D61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1F6"/>
  </w:style>
  <w:style w:type="paragraph" w:styleId="Pieddepage">
    <w:name w:val="footer"/>
    <w:basedOn w:val="Normal"/>
    <w:link w:val="PieddepageCar"/>
    <w:uiPriority w:val="99"/>
    <w:unhideWhenUsed/>
    <w:rsid w:val="00CD61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2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556A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D61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1F6"/>
  </w:style>
  <w:style w:type="paragraph" w:styleId="Pieddepage">
    <w:name w:val="footer"/>
    <w:basedOn w:val="Normal"/>
    <w:link w:val="PieddepageCar"/>
    <w:uiPriority w:val="99"/>
    <w:unhideWhenUsed/>
    <w:rsid w:val="00CD61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perblog.fr/3635197/des-chaussures-banane/" TargetMode="External"/><Relationship Id="rId13" Type="http://schemas.openxmlformats.org/officeDocument/2006/relationships/hyperlink" Target="http://flepi.net/image-insolite/image-insolite-l-evolution-naura-jamais-de-fin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palmgalleryfineart.com/robert-tabor/robert-tabo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wilmington.k12.ma.us/MiddleSchool/art_roberts/student%20gallery.htm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theshoegoddess.com/2010/07/robert-tabors-shoe-art.html" TargetMode="External"/><Relationship Id="rId10" Type="http://schemas.openxmlformats.org/officeDocument/2006/relationships/hyperlink" Target="http://blida-rdjel.over-blog.com/article-chaussure-aquarium-52919867.html" TargetMode="External"/><Relationship Id="rId19" Type="http://schemas.openxmlformats.org/officeDocument/2006/relationships/hyperlink" Target="http://fineartamerica.com/featured/horseshoe-sally-van-dries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</dc:creator>
  <cp:keywords/>
  <dc:description/>
  <cp:lastModifiedBy>Alexandra</cp:lastModifiedBy>
  <cp:revision>5</cp:revision>
  <cp:lastPrinted>2011-03-03T19:11:00Z</cp:lastPrinted>
  <dcterms:created xsi:type="dcterms:W3CDTF">2011-03-03T19:21:00Z</dcterms:created>
  <dcterms:modified xsi:type="dcterms:W3CDTF">2011-03-03T20:59:00Z</dcterms:modified>
</cp:coreProperties>
</file>